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3F1" w:rsidRDefault="008043F1" w:rsidP="008043F1">
      <w:pPr>
        <w:spacing w:line="360" w:lineRule="auto"/>
        <w:jc w:val="center"/>
        <w:rPr>
          <w:rFonts w:ascii="Times New Roman IRO" w:hAnsi="Times New Roman IRO"/>
          <w:b/>
          <w:sz w:val="28"/>
        </w:rPr>
      </w:pPr>
      <w:r>
        <w:rPr>
          <w:rFonts w:ascii="Times New Roman IRO" w:hAnsi="Times New Roman IRO"/>
          <w:b/>
          <w:sz w:val="28"/>
        </w:rPr>
        <w:t>МЕВА ВА РЕЗАВОР ШАРБАТЛАРИ</w:t>
      </w:r>
    </w:p>
    <w:p w:rsidR="008043F1" w:rsidRDefault="008043F1" w:rsidP="008043F1">
      <w:pPr>
        <w:spacing w:line="360" w:lineRule="auto"/>
        <w:jc w:val="center"/>
        <w:rPr>
          <w:rFonts w:ascii="Times New Roman IRO" w:hAnsi="Times New Roman IRO"/>
          <w:b/>
          <w:sz w:val="28"/>
        </w:rPr>
      </w:pPr>
    </w:p>
    <w:p w:rsidR="008043F1" w:rsidRDefault="008043F1" w:rsidP="008043F1">
      <w:pPr>
        <w:spacing w:line="360" w:lineRule="auto"/>
        <w:jc w:val="center"/>
        <w:rPr>
          <w:rFonts w:ascii="Times New Roman IRO" w:hAnsi="Times New Roman IRO"/>
          <w:b/>
          <w:sz w:val="28"/>
        </w:rPr>
      </w:pPr>
      <w:r>
        <w:rPr>
          <w:rFonts w:ascii="Times New Roman IRO" w:hAnsi="Times New Roman IRO"/>
          <w:b/>
          <w:sz w:val="28"/>
        </w:rPr>
        <w:t>МАЪРУЗА РЕЖАСИ:</w:t>
      </w:r>
    </w:p>
    <w:p w:rsidR="008043F1" w:rsidRDefault="008043F1" w:rsidP="008043F1">
      <w:pPr>
        <w:numPr>
          <w:ilvl w:val="0"/>
          <w:numId w:val="1"/>
        </w:numPr>
        <w:spacing w:line="360" w:lineRule="auto"/>
        <w:jc w:val="both"/>
        <w:rPr>
          <w:rFonts w:ascii="Times New Roman IRO" w:hAnsi="Times New Roman IRO"/>
          <w:sz w:val="28"/>
        </w:rPr>
      </w:pPr>
      <w:r>
        <w:rPr>
          <w:rFonts w:ascii="Times New Roman IRO" w:hAnsi="Times New Roman IRO"/>
          <w:sz w:val="28"/>
        </w:rPr>
        <w:t>Консерваланган шарбатларнинг умумий тавсифи ва синфларга бўлиниши.</w:t>
      </w:r>
    </w:p>
    <w:p w:rsidR="008043F1" w:rsidRDefault="008043F1" w:rsidP="008043F1">
      <w:pPr>
        <w:numPr>
          <w:ilvl w:val="0"/>
          <w:numId w:val="1"/>
        </w:numPr>
        <w:spacing w:line="360" w:lineRule="auto"/>
        <w:jc w:val="both"/>
        <w:rPr>
          <w:rFonts w:ascii="Times New Roman IRO" w:hAnsi="Times New Roman IRO"/>
          <w:sz w:val="28"/>
        </w:rPr>
      </w:pPr>
      <w:r>
        <w:rPr>
          <w:rFonts w:ascii="Times New Roman IRO" w:hAnsi="Times New Roman IRO"/>
          <w:sz w:val="28"/>
        </w:rPr>
        <w:t>Хом-ашеларга бўлган талаблар.</w:t>
      </w:r>
    </w:p>
    <w:p w:rsidR="008043F1" w:rsidRDefault="008043F1" w:rsidP="008043F1">
      <w:pPr>
        <w:numPr>
          <w:ilvl w:val="0"/>
          <w:numId w:val="1"/>
        </w:numPr>
        <w:spacing w:line="360" w:lineRule="auto"/>
        <w:jc w:val="both"/>
        <w:rPr>
          <w:rFonts w:ascii="Times New Roman IRO" w:hAnsi="Times New Roman IRO"/>
          <w:sz w:val="28"/>
        </w:rPr>
      </w:pPr>
      <w:r>
        <w:rPr>
          <w:rFonts w:ascii="Times New Roman IRO" w:hAnsi="Times New Roman IRO"/>
          <w:sz w:val="28"/>
        </w:rPr>
        <w:t>Тўппасиз шарбатлар технологияси.</w:t>
      </w:r>
    </w:p>
    <w:p w:rsidR="008043F1" w:rsidRDefault="008043F1" w:rsidP="008043F1">
      <w:pPr>
        <w:numPr>
          <w:ilvl w:val="0"/>
          <w:numId w:val="1"/>
        </w:numPr>
        <w:spacing w:line="360" w:lineRule="auto"/>
        <w:jc w:val="both"/>
        <w:rPr>
          <w:rFonts w:ascii="Times New Roman IRO" w:hAnsi="Times New Roman IRO"/>
          <w:sz w:val="28"/>
        </w:rPr>
      </w:pPr>
      <w:r>
        <w:rPr>
          <w:rFonts w:ascii="Times New Roman IRO" w:hAnsi="Times New Roman IRO"/>
          <w:sz w:val="28"/>
        </w:rPr>
        <w:t>Шарбатларни консервалаш усуллари.</w:t>
      </w:r>
    </w:p>
    <w:p w:rsidR="008043F1" w:rsidRDefault="008043F1" w:rsidP="008043F1">
      <w:pPr>
        <w:numPr>
          <w:ilvl w:val="0"/>
          <w:numId w:val="1"/>
        </w:numPr>
        <w:spacing w:line="360" w:lineRule="auto"/>
        <w:jc w:val="both"/>
        <w:rPr>
          <w:rFonts w:ascii="Times New Roman IRO" w:hAnsi="Times New Roman IRO"/>
          <w:sz w:val="28"/>
        </w:rPr>
      </w:pPr>
      <w:r>
        <w:rPr>
          <w:rFonts w:ascii="Times New Roman IRO" w:hAnsi="Times New Roman IRO"/>
          <w:sz w:val="28"/>
        </w:rPr>
        <w:t>Қуюлтирилган шарбатлар.</w:t>
      </w:r>
    </w:p>
    <w:p w:rsidR="008043F1" w:rsidRDefault="008043F1" w:rsidP="008043F1">
      <w:pPr>
        <w:numPr>
          <w:ilvl w:val="0"/>
          <w:numId w:val="1"/>
        </w:numPr>
        <w:spacing w:line="360" w:lineRule="auto"/>
        <w:jc w:val="both"/>
        <w:rPr>
          <w:rFonts w:ascii="Times New Roman IRO" w:hAnsi="Times New Roman IRO"/>
          <w:sz w:val="28"/>
        </w:rPr>
      </w:pPr>
      <w:r>
        <w:rPr>
          <w:rFonts w:ascii="Times New Roman IRO" w:hAnsi="Times New Roman IRO"/>
          <w:sz w:val="28"/>
        </w:rPr>
        <w:t>Тўппали шарбатлар технлогияси.</w:t>
      </w:r>
    </w:p>
    <w:p w:rsidR="008043F1" w:rsidRDefault="008043F1" w:rsidP="008043F1">
      <w:pPr>
        <w:numPr>
          <w:ilvl w:val="0"/>
          <w:numId w:val="1"/>
        </w:numPr>
        <w:spacing w:line="360" w:lineRule="auto"/>
        <w:jc w:val="both"/>
        <w:rPr>
          <w:rFonts w:ascii="Times New Roman IRO" w:hAnsi="Times New Roman IRO"/>
          <w:sz w:val="28"/>
        </w:rPr>
      </w:pPr>
      <w:r>
        <w:rPr>
          <w:rFonts w:ascii="Times New Roman IRO" w:hAnsi="Times New Roman IRO"/>
          <w:sz w:val="28"/>
        </w:rPr>
        <w:t>Цитрус мева шарбатлари.</w:t>
      </w:r>
    </w:p>
    <w:p w:rsidR="008043F1" w:rsidRDefault="008043F1" w:rsidP="008043F1">
      <w:pPr>
        <w:spacing w:line="360" w:lineRule="auto"/>
        <w:jc w:val="center"/>
        <w:rPr>
          <w:rFonts w:ascii="Times New Roman IRO" w:hAnsi="Times New Roman IRO"/>
          <w:b/>
          <w:sz w:val="28"/>
        </w:rPr>
      </w:pPr>
    </w:p>
    <w:p w:rsidR="008043F1" w:rsidRDefault="008043F1" w:rsidP="008043F1">
      <w:pPr>
        <w:spacing w:line="360" w:lineRule="auto"/>
        <w:jc w:val="center"/>
        <w:rPr>
          <w:rFonts w:ascii="Times New Roman IRO" w:hAnsi="Times New Roman IRO"/>
          <w:sz w:val="28"/>
        </w:rPr>
      </w:pPr>
      <w:r>
        <w:rPr>
          <w:rFonts w:ascii="Times New Roman IRO" w:hAnsi="Times New Roman IRO"/>
          <w:b/>
          <w:sz w:val="28"/>
        </w:rPr>
        <w:t>ТАЯНЧ ИБОРАЛАРИ:</w:t>
      </w:r>
    </w:p>
    <w:p w:rsidR="008043F1" w:rsidRDefault="008043F1" w:rsidP="008043F1">
      <w:pPr>
        <w:numPr>
          <w:ilvl w:val="0"/>
          <w:numId w:val="2"/>
        </w:numPr>
        <w:spacing w:line="360" w:lineRule="auto"/>
        <w:jc w:val="both"/>
        <w:rPr>
          <w:rFonts w:ascii="Times New Roman IRO" w:hAnsi="Times New Roman IRO"/>
          <w:sz w:val="28"/>
        </w:rPr>
      </w:pPr>
      <w:r>
        <w:rPr>
          <w:rFonts w:ascii="Times New Roman IRO" w:hAnsi="Times New Roman IRO"/>
          <w:sz w:val="28"/>
        </w:rPr>
        <w:t>Озиқавий моддалар, мева-резавор турлари, аҳамияти, хусусияти, табиий, купоржирланган, шакарли, газланган, ачитилган, асептик, пастерланган шарбатлар.</w:t>
      </w:r>
    </w:p>
    <w:p w:rsidR="008043F1" w:rsidRDefault="008043F1" w:rsidP="008043F1">
      <w:pPr>
        <w:numPr>
          <w:ilvl w:val="0"/>
          <w:numId w:val="2"/>
        </w:numPr>
        <w:spacing w:line="360" w:lineRule="auto"/>
        <w:jc w:val="both"/>
        <w:rPr>
          <w:rFonts w:ascii="Times New Roman IRO" w:hAnsi="Times New Roman IRO"/>
          <w:sz w:val="28"/>
        </w:rPr>
      </w:pPr>
      <w:r>
        <w:rPr>
          <w:rFonts w:ascii="Times New Roman IRO" w:hAnsi="Times New Roman IRO"/>
          <w:sz w:val="28"/>
        </w:rPr>
        <w:t>Тўппали, тўппасиз, тиндирилган, фильтрланган шарбатлар, хом-аше тури, сорти, ишлов бериш усуллари, пресслаш, пресс-экстракцион, диффузион, аэрация, деаэрация, шарбатларни сифатига қуйилган талаблар.</w:t>
      </w: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Мева ва резавор шарбатлари озуқавий моддалар жиҳатидан  шакарга, органик кислота ва уларнинг тузларига, ранг берувчи моддаларга, витамин ва бошқа моддаларга бой маҳсулот ҳисобланади.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Консерваланган мева ва резавор шарбатлари ичимлик сифатида кенг тарқалган. Бундан ташқари қиём, ликер, газланган алкоголсиз ичимликлар, желе ва х.к. ишлаб чиқаришда фойдаланилади.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 - резавор шарбатлари парҳез, айрим ҳолларда эса даволовчи хусусиятга эга. Улар овқатларни ҳазм бўлишида ва организмда моддалар алмашинишини яхшилайди. Узум шарбати глюкозага бой бўлиб организмда яхши ҳазм бўлиб, таркибида вино кислота тузлари бор. Узум шарбатини бир қатор ошқозон-ичак касалликларида, моддалар алмашинувини бузилишидаги касаликларга тавсия этилади.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Олма шарбати шакарлардан ташқари органик кислота, пектин ва ранг берувчи моддаларга бой бўлиб ошқозон касалликларига даволовчи таъсир қилади.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Цитрус мевалари ҳамда қора смородина меваларидан олинган шарбатлар таркиби аскорбин кислотасига бой ва кўп миқдорда каротин ташкил этган.</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 ва резаворлардан олинган шарбатлар табиий, купожирланган, шакар қўшилган, қўюлтирилган, газланган ва ачитилган турларга бўлинади.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Табиий шарбатлар</w:t>
      </w:r>
      <w:r>
        <w:rPr>
          <w:rFonts w:ascii="Times New Roman IRO" w:hAnsi="Times New Roman IRO"/>
          <w:sz w:val="28"/>
        </w:rPr>
        <w:t xml:space="preserve"> бир турдаги хом-ашёдан олиниб, уларни таркибига шакар ёки шакар қиёми, кислота, аромат ва ранг берувчи моддалар қўшилмайди.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Таркибида шакар ва кислота яхши таъм кўрсаткичларга эса бўлиши билан табиий шарбатлар асосан ичимлик сифатида истеъмол қилинади ёки алкоголсиз ва ликер-ароқ саноатида ярим тайёр маҳсулоти сифатида фойдаланилади.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Табиий шарбатларни турларига бир хил танлаланган махсус хом-ашё сортидан тайёрланган “</w:t>
      </w:r>
      <w:r>
        <w:rPr>
          <w:rFonts w:ascii="Times New Roman IRO" w:hAnsi="Times New Roman IRO"/>
          <w:i/>
          <w:sz w:val="28"/>
        </w:rPr>
        <w:t>марка</w:t>
      </w:r>
      <w:r>
        <w:rPr>
          <w:rFonts w:ascii="Times New Roman IRO" w:hAnsi="Times New Roman IRO"/>
          <w:sz w:val="28"/>
        </w:rPr>
        <w:t>”ли шарбатлар киради. Бундай шарбатлар ўзининг юқори озуқавий қиймати ва айниқса таъми ва аромати билан ажралиб туради.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Купожирланган шарбатлар</w:t>
      </w:r>
      <w:r>
        <w:rPr>
          <w:rFonts w:ascii="Times New Roman IRO" w:hAnsi="Times New Roman IRO"/>
          <w:sz w:val="28"/>
        </w:rPr>
        <w:t xml:space="preserve"> асосий шарбатга 35%гача бошқа хом-ашёдан олинган шарбат қўшиш йўли билан олинади. Шарбатларни қўшишида уларни нисбати тўғри олинса тайёр маҳсулотни сифати анча яхшиланади. Худди шундай бир хил хом-ашёни турли сортлари ўзаро қўшилганда яхши натижаларга эришилади, масалан: шакари юқори бўлган сортга аромати паст бўлган сортлари қўшилганда яхши натижа беради.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Шакарли шарбат</w:t>
      </w:r>
      <w:r>
        <w:rPr>
          <w:rFonts w:ascii="Times New Roman IRO" w:hAnsi="Times New Roman IRO"/>
          <w:sz w:val="28"/>
        </w:rPr>
        <w:t xml:space="preserve"> тайёрлашда турли хом-ашёдан олинган табиий шарбатларни таъм кўрсаткичларини яхшилаш мақсадида айрим ҳолларда шакар ёки шакар қиёми қўшилади. Албатта узум ва олма хом-ашёси бундан истисно. Бундай шарбатлар ичимлик сифатида фойдаланилади. Агар шарбат тиниқ бўлса шарбатга шакар қўшилади. Тўппали шарбат ишлаб чиқаришда ичимликни консистенциясини яхшилаш мақсадида таркибига шакар қиёми қўшилади.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 xml:space="preserve">Газланган шарбатлар </w:t>
      </w:r>
      <w:r>
        <w:rPr>
          <w:rFonts w:ascii="Times New Roman IRO" w:hAnsi="Times New Roman IRO"/>
          <w:sz w:val="28"/>
        </w:rPr>
        <w:t>олишда ичимликни карбонат ангидриди гази билан тўлдирилади, натижада маҳсулотни таркибий компонентлари оксидланишдан сақланади, шарбатнинг озуқавий баҳоси ортади ҳамда микроорганизмлар фаолияти тўхтайди.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Ачитилган шарбатлар</w:t>
      </w:r>
      <w:r>
        <w:rPr>
          <w:rFonts w:ascii="Times New Roman IRO" w:hAnsi="Times New Roman IRO"/>
          <w:sz w:val="28"/>
        </w:rPr>
        <w:t xml:space="preserve"> ишлаб чиқаришда ичимликдаги бир қисм шакар этил эспиртига ўтказилади. Бу турдаги шарбатлар камалкоголли ичимлик еки ярим фабрикат сифатида фойдаланилади.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Қуюлтирилган шарбатлар</w:t>
      </w:r>
      <w:r>
        <w:rPr>
          <w:rFonts w:ascii="Times New Roman IRO" w:hAnsi="Times New Roman IRO"/>
          <w:sz w:val="28"/>
        </w:rPr>
        <w:t xml:space="preserve"> (концентрат ёки экстракт) тиндирилган табиий шарбатлардан бир қисм суюқликни ажаратиш натижасида олинади. Бундай шарбатлар ишлаб чиқаришда идишларга, омборхонага ва транспортга </w:t>
      </w:r>
      <w:r>
        <w:rPr>
          <w:rFonts w:ascii="Times New Roman IRO" w:hAnsi="Times New Roman IRO"/>
          <w:sz w:val="28"/>
        </w:rPr>
        <w:lastRenderedPageBreak/>
        <w:t>бўлган эҳтиёж қисқаради. Юқоридагилардан ташқари қуюлтирилган шарбатлар микроорганизмлар харакатига қарши чидамли; уларга сув қўшилганда ичимлик ёки ярим фабрикат сифатида фойдаланилади.Консервалаш усули жиҳатидан шарбатлар қуйидаги гурухларга бўлинади.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Пастерланган шарбатлар</w:t>
      </w:r>
      <w:r>
        <w:rPr>
          <w:rFonts w:ascii="Times New Roman IRO" w:hAnsi="Times New Roman IRO"/>
          <w:sz w:val="28"/>
        </w:rPr>
        <w:t xml:space="preserve"> бу турдаги шарбатларни герметик идишларга жойлаб ёпилгандан сўнг иситилади.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Асептик консерваланган</w:t>
      </w:r>
      <w:r>
        <w:rPr>
          <w:rFonts w:ascii="Times New Roman IRO" w:hAnsi="Times New Roman IRO"/>
          <w:sz w:val="28"/>
        </w:rPr>
        <w:t xml:space="preserve"> шарбатлар ишлаб чиқаришда барча жараёнлар, яъни шарбат тайёрлашдан то жойлашгача стерил шароитларда олиб борилади. Шарбатлар иситилади, стерилловчи фильтрланади, юқори частотали ток билан ишлов берилади ва х.к.</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Совитиш йўли билан шарбатларни сақлаш усулида шарбатлар 0</w:t>
      </w:r>
      <w:r>
        <w:rPr>
          <w:rFonts w:ascii="Times New Roman IRO" w:hAnsi="Times New Roman IRO"/>
          <w:sz w:val="28"/>
        </w:rPr>
        <w:sym w:font="Symbol" w:char="F0B8"/>
      </w:r>
      <w:r>
        <w:rPr>
          <w:rFonts w:ascii="Times New Roman IRO" w:hAnsi="Times New Roman IRO"/>
          <w:sz w:val="28"/>
        </w:rPr>
        <w:t>-2</w:t>
      </w:r>
      <w:r>
        <w:rPr>
          <w:rFonts w:ascii="Times New Roman IRO" w:hAnsi="Times New Roman IRO"/>
          <w:sz w:val="28"/>
          <w:vertAlign w:val="superscript"/>
        </w:rPr>
        <w:t>о</w:t>
      </w:r>
      <w:r>
        <w:rPr>
          <w:rFonts w:ascii="Times New Roman IRO" w:hAnsi="Times New Roman IRO"/>
          <w:sz w:val="28"/>
        </w:rPr>
        <w:t>С ҳароратгача совитилади.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Антисептиклар билан консерваланган шарбатлар. Бу гурухдаги консервалаш усулида этил спирти, сорбин кислота, олтингугурт ангидриди, бензойнокислий натрий билан шарбатлар ишлов берилади ва уларни ликер-ароқ ва алкоголсиз ичимликлар тайёрлашда ярим-фабрикат сифатида ишлатилади.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Заррачалар таркиби жиҳатидан шарбатлар қўйидаги гурухларга бўлинади: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Тўппасиз шарбатлар (без мякоти)</w:t>
      </w:r>
      <w:r>
        <w:rPr>
          <w:rFonts w:ascii="Times New Roman IRO" w:hAnsi="Times New Roman IRO"/>
          <w:sz w:val="28"/>
        </w:rPr>
        <w:t xml:space="preserve"> икки турда ишлаб чиқарилади: </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 xml:space="preserve">а) хира, тиндирилмаган; б) тиниқ, тиндирилган </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Улар мева хужайрасидан пресслаш, айрим холларда диффузия йўли билан олинади. Шарбатни тўла тиниқ холга келгунча тиндирилади ёки фильтрланади. Агар тиниқ шарбат зарур бўлмаса, уларни катта заррачаларини механик йўл билан тозаланади.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lastRenderedPageBreak/>
        <w:t>Тўппали шарбатлар (с мякотью).</w:t>
      </w:r>
      <w:r>
        <w:rPr>
          <w:rFonts w:ascii="Times New Roman IRO" w:hAnsi="Times New Roman IRO"/>
          <w:sz w:val="28"/>
        </w:rPr>
        <w:t xml:space="preserve"> Бу турдаги шарбатлар артилган, гомоген масса кўринишида бўлиб таркибига шакар қиёми қўшилади. Тўппали шарбатларга майдаланган мева массасига шакар қиёми қўшилган “суюқ мева” киради.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Тиниқ шарбатлар ташқи кўриниши жиҳатидан ўзига тортади. Консистенция ва таъм кўрсаткичлари жиҳатидан эса ичимликларга қўйилган талабларга жавоб беради. Улар бошқа шарбатларга қараганда узоқ сақланади. Тиндирилган шарбатлар концентрланади, тиндирилмаган шарбат концентрланса улар желесимон консистенцияга эга бўлади.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Олий сортли тўппасиз шарбатларни катта қисми тиндирилган ҳолда ишлаб чиқарилади. Фақатгина 1 сортда бироз қолдиқ рухсат этилади. Тинидирилиши қийин бўладиган (беҳи, олхўри, кулпнай) мева шарбатлари тиниқ бўлмайди. Олма шарбати тиндирилган ва тиндирилмаган ҳолда ишлаб чиқарилади.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Тўппасиз шарбатлар ишлаб чиқаришда - шарбатлар целлюлоза каби балласт моддаларни йўқотади. Шунинг учун амалда каротинга бой бўлган мевалардан шафтоли, ўрик, мандарин ва апельсин тўппаси билан ишлаб чиқарилади.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Меваларни артиш ва гомогенлаш йўли билан олинган тўппали шарбатлар ичимлик сифатида жуда ҳам қуюқ косистенцияга эга бўлади. Шунинг учун ҳам уларни шакар қиёмини кучсиз эритмаси билан аралаштирилади, бироқ бу маҳсулотни табиийлигини пасайишига олиб келади.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Шарбатлар тайёрлашда хом-ашёлар сорти шундай танлаб олиниши керакки, улардаги шакар, кислота, ранг берувчи ва аромат миқдори бир-бирига мос тушиши керак ва тайёр шарбат ёқимли таъм, яхши аромат ва чиройли кўринишига эга бўлиши керак.</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Қайта ишлашга келтирилган хом-ашё барра ҳолда, чириган аралашмаларисиз бўлиши керак. Чунки чириган ва ташқи хидга эга бўлган экземплярлари бутун партиядаги маҳсулотни хид кўрсаткичини бўзиши мумкин.</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Хом-ашёни етилганлик даражасига катта аҳамият берилади. Етилмаган мева хужайралари протоплазма билан қопланган. Бундай меваларда эркин кислота миқдори юқори ва шакар кам бўлади.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Пишиб ўтган мева - резавор структураси уқаланувчан бўлади. Пресслаш жараёнида ушбу хом-ашё бир хил масса хосил қилади, шарбатни ранги эса хира бўлиб тиндириш ва фильтрлаш жараёнларини ёмонлаштиради.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Шунинг учун шарбат ишлаб чиқаришда хом-ашёни фақат етилган сортлари ишлатилади. Шарбат ишлаб чиқаришда мевани бироз шикастланганлари, размерлари ва шакли тайёр маҳсулотни сифатига таъсир қилмайди.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Тўппасиз шарбатлар асосан пресслаш йўли билан олинади. Олинаётган шарбатни миқдори бир қатор факторларга, айниқса мева-резавор хужайрасини тузилишига ҳамда хом-ашёни олдинги ишлов бериш техникасига боғлиқ.</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Ҳар-хил турдаги мева-резаворларни бир хил шароитда прессланганда турлича миқдорда шарбат ажаралади. Узум, олма, гилос, кулпной меваларидан кўп миқдорда шарбат ажралади. Олхўри, ўрик, беҳиларни прессланганда эса шарбат миқдори кам чиқади.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Пресслаш натижасида шарбатларни чиқиш даражаси мева хужайрасини физиологик ва физик-кимёвий хусусиятларига боғлиқ.</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Мева-резавор шарбатлари ишлаб чиқариш учун хом-ашёни келтириш, қабул қилиш, сақлаш, ювиш, инспекция операциялари бошқа турдаги консервалар каби бир хил бўлади.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 xml:space="preserve">Шарбатларни чиқиш фоизини ошириш учун хом-ашёга қуйидаги усуллар билан ишлов берилади. </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Механик майдалаш:</w:t>
      </w:r>
      <w:r>
        <w:rPr>
          <w:rFonts w:ascii="Times New Roman IRO" w:hAnsi="Times New Roman IRO"/>
          <w:sz w:val="28"/>
        </w:rPr>
        <w:t xml:space="preserve"> Барча турдаги мевалар пресслаш жараенигача у еки бу ишлов беришдан ўтади: парчалаш, эзиш, бўлиш, кесиш ва х.к. Механик таъсир остида тирик организм каби хужайра нобуд бўлади. Агар олмани бўлакланса, ундан чиқадиган шарбатни миқдори 30-35% бўлади, олмани майда бўлакчаларгача майдаланса эса 65-70%ни ташкил этади. Жуда катта кесилганда шарбат миқдори кам бўлса, майдасида эса кўп бўлади, бироқ хом-ашени жуда ҳам майдалаб бўлмайди, чунки у пресслаш жараени ишини емонлаштиради, прессда шарбат оқадиган каналлар тўсилади. Мезги (майдаланган мева) зудлик билан ишлов беришга юборилиши зарур, чунки кислород таъсирида оксидланиш жараенлари руй бериши мумкин. Бундан ташқари парчаланган масса микробиологик жараенларни ривожланиши учун ҳам яхши муҳит хисобланади.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Иситиш:</w:t>
      </w:r>
      <w:r>
        <w:rPr>
          <w:rFonts w:ascii="Times New Roman IRO" w:hAnsi="Times New Roman IRO"/>
          <w:sz w:val="28"/>
        </w:rPr>
        <w:t xml:space="preserve"> Бу усул билан ишлов берилганда хом-ашедаги протоплазма оқсиллари юқори ҳарорат таъсирида коагуляцияга учрайди ва хужайра ўтказувчанлиги ортади. Ушбу усулда хужайра ва унинг пўстидаги ранг берувчи моддалар шарбатга ўтади. Иситишда ферментлар активлиги пасаяди.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Протоплазма оқсилини коагуляция тезлиги ва даражаси иситиш ҳароратига боғлиқ. Амалда мевалар 80-85</w:t>
      </w:r>
      <w:r>
        <w:rPr>
          <w:rFonts w:ascii="Times New Roman IRO" w:hAnsi="Times New Roman IRO"/>
          <w:sz w:val="28"/>
          <w:vertAlign w:val="superscript"/>
        </w:rPr>
        <w:t>о</w:t>
      </w:r>
      <w:r>
        <w:rPr>
          <w:rFonts w:ascii="Times New Roman IRO" w:hAnsi="Times New Roman IRO"/>
          <w:sz w:val="28"/>
        </w:rPr>
        <w:t>С ҳароратдаги сувда еки буғда иситилади. Мева резаворлар иссиқ сувда бутунлигича бланширланади (сўлдирилади).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Ишлов берилган хом-аше прессланади, қолган сув қисми эса яна 2-3 порция хом-ашени бланширлаш учун ишлатилади. Сув аста-секин   хом-</w:t>
      </w:r>
      <w:r>
        <w:rPr>
          <w:rFonts w:ascii="Times New Roman IRO" w:hAnsi="Times New Roman IRO"/>
          <w:sz w:val="28"/>
        </w:rPr>
        <w:lastRenderedPageBreak/>
        <w:t>ашедаги экстрактив ва ранг берувчи моддалар билан бойитилади. Бундай экстракт пресслашдан олинган шарбатга қўшилади.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Иссиқлик ишлов бериш оддий ва иқтисодий жиҳатдан самарали усул, бироқ айрим ҳолларда шарбатни қизиши еқимсиз хид ва таъм келтиради, мезги эса епишқоқ консистенцияга ўтиб кейинги пресслаш жараенини қийинлаштиради.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 олиш фоизини ошириш учун мезгини фермент препарати билан ишлов берилади, масалан Aspergillus awaamori.</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Ферментатив ишлов бериш техникаси қуйидагилардан тузилган: ҳарорати 40-45</w:t>
      </w:r>
      <w:r>
        <w:rPr>
          <w:rFonts w:ascii="Times New Roman IRO" w:hAnsi="Times New Roman IRO"/>
          <w:sz w:val="28"/>
          <w:vertAlign w:val="superscript"/>
        </w:rPr>
        <w:t>о</w:t>
      </w:r>
      <w:r>
        <w:rPr>
          <w:rFonts w:ascii="Times New Roman IRO" w:hAnsi="Times New Roman IRO"/>
          <w:sz w:val="28"/>
        </w:rPr>
        <w:t>С бўлган мезгига препарат эритмаси доимий аралаштириш йўли қўшилади. Препарат эритмаси тайерлаш учун препаратни миқдоридан 5-10 баробар кўп бўлган шарбатга солиниб бир неча соат ушлаб турилади.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Мезгига қўшилган препарат эритмаси 3-4 соат 40-45</w:t>
      </w:r>
      <w:r>
        <w:rPr>
          <w:rFonts w:ascii="Times New Roman IRO" w:hAnsi="Times New Roman IRO"/>
          <w:sz w:val="28"/>
          <w:vertAlign w:val="superscript"/>
        </w:rPr>
        <w:t>о</w:t>
      </w:r>
      <w:r>
        <w:rPr>
          <w:rFonts w:ascii="Times New Roman IRO" w:hAnsi="Times New Roman IRO"/>
          <w:sz w:val="28"/>
        </w:rPr>
        <w:t>С ҳароратда ушлаб турилади. Ҳарорат паст бўлса жараенни давомийлиги ортади. Фермент препарати алоҳида ўсимлик хужайраларини цементловчи ролини бажарадиган протопектинни парчалайди, натижада хужайра бўлинади туқима эса юмшайди. Ферментатив ишлов бериш олхўри, беҳи ва қора смородина мевалари учун тавсия этилади.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Хориж давлатларида фермент препаратларидан бистрин (Болгария), пектинол (АҚШ), фильтрагол (Германия) ва бошқалар ишлатилади.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 резаворлардан шарбат ажаратишда уларга электр токи билан ҳам ишлов берилади. Бу усул мевалардан еки мезгидан 220В кучланишидаги ўзгарувчан электр токи ўтказилади. Бу усулда бир лаҳза давомида протоплазма нобуд бўлади, натижада унинг ўтказувчанлиги ортиб пресслаш натижасида шарбат ажралиши ортади (жадвал1). Ушбу усул-электроплазмолиз дейилади.</w:t>
      </w:r>
    </w:p>
    <w:p w:rsidR="008043F1" w:rsidRDefault="008043F1" w:rsidP="008043F1">
      <w:pPr>
        <w:spacing w:line="360" w:lineRule="auto"/>
        <w:ind w:firstLine="709"/>
        <w:jc w:val="right"/>
        <w:rPr>
          <w:rFonts w:ascii="Times New Roman IRO" w:hAnsi="Times New Roman IRO"/>
          <w:sz w:val="28"/>
        </w:rPr>
      </w:pPr>
      <w:r>
        <w:rPr>
          <w:rFonts w:ascii="Times New Roman IRO" w:hAnsi="Times New Roman IRO"/>
          <w:sz w:val="28"/>
        </w:rPr>
        <w:t>Жадвал 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2338"/>
        <w:gridCol w:w="4142"/>
        <w:gridCol w:w="2662"/>
      </w:tblGrid>
      <w:tr w:rsidR="008043F1" w:rsidTr="009D3236">
        <w:tblPrEx>
          <w:tblCellMar>
            <w:top w:w="0" w:type="dxa"/>
            <w:bottom w:w="0" w:type="dxa"/>
          </w:tblCellMar>
        </w:tblPrEx>
        <w:tc>
          <w:tcPr>
            <w:tcW w:w="2338" w:type="dxa"/>
          </w:tcPr>
          <w:p w:rsidR="008043F1" w:rsidRDefault="008043F1" w:rsidP="009D3236">
            <w:pPr>
              <w:jc w:val="center"/>
              <w:rPr>
                <w:rFonts w:ascii="Times New Roman IRO" w:hAnsi="Times New Roman IRO"/>
                <w:sz w:val="28"/>
              </w:rPr>
            </w:pPr>
            <w:r>
              <w:rPr>
                <w:rFonts w:ascii="Times New Roman IRO" w:hAnsi="Times New Roman IRO"/>
                <w:sz w:val="28"/>
              </w:rPr>
              <w:lastRenderedPageBreak/>
              <w:t>Хом-аше</w:t>
            </w:r>
          </w:p>
        </w:tc>
        <w:tc>
          <w:tcPr>
            <w:tcW w:w="4142" w:type="dxa"/>
          </w:tcPr>
          <w:p w:rsidR="008043F1" w:rsidRDefault="008043F1" w:rsidP="009D3236">
            <w:pPr>
              <w:jc w:val="center"/>
              <w:rPr>
                <w:rFonts w:ascii="Times New Roman IRO" w:hAnsi="Times New Roman IRO"/>
                <w:sz w:val="28"/>
              </w:rPr>
            </w:pPr>
            <w:r>
              <w:rPr>
                <w:rFonts w:ascii="Times New Roman IRO" w:hAnsi="Times New Roman IRO"/>
                <w:sz w:val="28"/>
              </w:rPr>
              <w:t>электр ишлов бериш вақти, сек</w:t>
            </w:r>
          </w:p>
        </w:tc>
        <w:tc>
          <w:tcPr>
            <w:tcW w:w="2662" w:type="dxa"/>
          </w:tcPr>
          <w:p w:rsidR="008043F1" w:rsidRDefault="008043F1" w:rsidP="009D3236">
            <w:pPr>
              <w:jc w:val="center"/>
              <w:rPr>
                <w:rFonts w:ascii="Times New Roman IRO" w:hAnsi="Times New Roman IRO"/>
                <w:sz w:val="28"/>
              </w:rPr>
            </w:pPr>
            <w:r>
              <w:rPr>
                <w:rFonts w:ascii="Times New Roman IRO" w:hAnsi="Times New Roman IRO"/>
                <w:sz w:val="28"/>
              </w:rPr>
              <w:t>шарбат чиқиши, %</w:t>
            </w:r>
          </w:p>
        </w:tc>
      </w:tr>
      <w:tr w:rsidR="008043F1" w:rsidTr="009D3236">
        <w:tblPrEx>
          <w:tblCellMar>
            <w:top w:w="0" w:type="dxa"/>
            <w:bottom w:w="0" w:type="dxa"/>
          </w:tblCellMar>
        </w:tblPrEx>
        <w:tc>
          <w:tcPr>
            <w:tcW w:w="2338" w:type="dxa"/>
            <w:tcBorders>
              <w:bottom w:val="nil"/>
            </w:tcBorders>
          </w:tcPr>
          <w:p w:rsidR="008043F1" w:rsidRDefault="008043F1" w:rsidP="009D3236">
            <w:pPr>
              <w:jc w:val="both"/>
              <w:rPr>
                <w:rFonts w:ascii="Times New Roman IRO" w:hAnsi="Times New Roman IRO"/>
                <w:sz w:val="28"/>
              </w:rPr>
            </w:pPr>
            <w:r>
              <w:rPr>
                <w:rFonts w:ascii="Times New Roman IRO" w:hAnsi="Times New Roman IRO"/>
                <w:sz w:val="28"/>
              </w:rPr>
              <w:t>Олма</w:t>
            </w:r>
          </w:p>
        </w:tc>
        <w:tc>
          <w:tcPr>
            <w:tcW w:w="4142" w:type="dxa"/>
            <w:tcBorders>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электр ишловисиз</w:t>
            </w:r>
          </w:p>
        </w:tc>
        <w:tc>
          <w:tcPr>
            <w:tcW w:w="2662" w:type="dxa"/>
            <w:tcBorders>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64,2</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0,004</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70,7</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0,075</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75,9</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0,050</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77,0</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r>
              <w:rPr>
                <w:rFonts w:ascii="Times New Roman IRO" w:hAnsi="Times New Roman IRO"/>
                <w:sz w:val="28"/>
              </w:rPr>
              <w:t>Узум</w:t>
            </w: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электр ишловисиз</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75,1</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0,025</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81,9</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r>
              <w:rPr>
                <w:rFonts w:ascii="Times New Roman IRO" w:hAnsi="Times New Roman IRO"/>
                <w:sz w:val="28"/>
              </w:rPr>
              <w:t>Беҳи</w:t>
            </w: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электр ишловисиз</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43,1</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0,008</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57,3</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0,045</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65,4</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r>
              <w:rPr>
                <w:rFonts w:ascii="Times New Roman IRO" w:hAnsi="Times New Roman IRO"/>
                <w:sz w:val="28"/>
              </w:rPr>
              <w:t>Олхўри</w:t>
            </w: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электр ишловисиз</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47,0</w:t>
            </w:r>
          </w:p>
        </w:tc>
      </w:tr>
      <w:tr w:rsidR="008043F1" w:rsidTr="009D3236">
        <w:tblPrEx>
          <w:tblCellMar>
            <w:top w:w="0" w:type="dxa"/>
            <w:bottom w:w="0" w:type="dxa"/>
          </w:tblCellMar>
        </w:tblPrEx>
        <w:tc>
          <w:tcPr>
            <w:tcW w:w="2338" w:type="dxa"/>
            <w:tcBorders>
              <w:top w:val="nil"/>
              <w:bottom w:val="nil"/>
            </w:tcBorders>
          </w:tcPr>
          <w:p w:rsidR="008043F1" w:rsidRDefault="008043F1" w:rsidP="009D3236">
            <w:pPr>
              <w:jc w:val="both"/>
              <w:rPr>
                <w:rFonts w:ascii="Times New Roman IRO" w:hAnsi="Times New Roman IRO"/>
                <w:sz w:val="28"/>
              </w:rPr>
            </w:pPr>
          </w:p>
        </w:tc>
        <w:tc>
          <w:tcPr>
            <w:tcW w:w="414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0,025</w:t>
            </w:r>
          </w:p>
        </w:tc>
        <w:tc>
          <w:tcPr>
            <w:tcW w:w="2662" w:type="dxa"/>
            <w:tcBorders>
              <w:top w:val="nil"/>
              <w:bottom w:val="nil"/>
            </w:tcBorders>
          </w:tcPr>
          <w:p w:rsidR="008043F1" w:rsidRDefault="008043F1" w:rsidP="009D3236">
            <w:pPr>
              <w:jc w:val="center"/>
              <w:rPr>
                <w:rFonts w:ascii="Times New Roman IRO" w:hAnsi="Times New Roman IRO"/>
                <w:sz w:val="28"/>
              </w:rPr>
            </w:pPr>
            <w:r>
              <w:rPr>
                <w:rFonts w:ascii="Times New Roman IRO" w:hAnsi="Times New Roman IRO"/>
                <w:sz w:val="28"/>
              </w:rPr>
              <w:t>59,6</w:t>
            </w:r>
          </w:p>
        </w:tc>
      </w:tr>
      <w:tr w:rsidR="008043F1" w:rsidTr="009D3236">
        <w:tblPrEx>
          <w:tblCellMar>
            <w:top w:w="0" w:type="dxa"/>
            <w:bottom w:w="0" w:type="dxa"/>
          </w:tblCellMar>
        </w:tblPrEx>
        <w:tc>
          <w:tcPr>
            <w:tcW w:w="2338" w:type="dxa"/>
            <w:tcBorders>
              <w:top w:val="nil"/>
            </w:tcBorders>
          </w:tcPr>
          <w:p w:rsidR="008043F1" w:rsidRDefault="008043F1" w:rsidP="009D3236">
            <w:pPr>
              <w:jc w:val="both"/>
              <w:rPr>
                <w:rFonts w:ascii="Times New Roman IRO" w:hAnsi="Times New Roman IRO"/>
                <w:sz w:val="28"/>
              </w:rPr>
            </w:pPr>
          </w:p>
        </w:tc>
        <w:tc>
          <w:tcPr>
            <w:tcW w:w="4142" w:type="dxa"/>
            <w:tcBorders>
              <w:top w:val="nil"/>
            </w:tcBorders>
          </w:tcPr>
          <w:p w:rsidR="008043F1" w:rsidRDefault="008043F1" w:rsidP="009D3236">
            <w:pPr>
              <w:jc w:val="center"/>
              <w:rPr>
                <w:rFonts w:ascii="Times New Roman IRO" w:hAnsi="Times New Roman IRO"/>
                <w:sz w:val="28"/>
              </w:rPr>
            </w:pPr>
            <w:r>
              <w:rPr>
                <w:rFonts w:ascii="Times New Roman IRO" w:hAnsi="Times New Roman IRO"/>
                <w:sz w:val="28"/>
              </w:rPr>
              <w:t>0,045</w:t>
            </w:r>
          </w:p>
        </w:tc>
        <w:tc>
          <w:tcPr>
            <w:tcW w:w="2662" w:type="dxa"/>
            <w:tcBorders>
              <w:top w:val="nil"/>
            </w:tcBorders>
          </w:tcPr>
          <w:p w:rsidR="008043F1" w:rsidRDefault="008043F1" w:rsidP="009D3236">
            <w:pPr>
              <w:jc w:val="center"/>
              <w:rPr>
                <w:rFonts w:ascii="Times New Roman IRO" w:hAnsi="Times New Roman IRO"/>
                <w:sz w:val="28"/>
              </w:rPr>
            </w:pPr>
            <w:r>
              <w:rPr>
                <w:rFonts w:ascii="Times New Roman IRO" w:hAnsi="Times New Roman IRO"/>
                <w:sz w:val="28"/>
              </w:rPr>
              <w:t>64,0</w:t>
            </w:r>
          </w:p>
        </w:tc>
      </w:tr>
    </w:tbl>
    <w:p w:rsidR="008043F1" w:rsidRDefault="008043F1" w:rsidP="008043F1">
      <w:pPr>
        <w:spacing w:line="360" w:lineRule="auto"/>
        <w:ind w:firstLine="709"/>
        <w:jc w:val="both"/>
        <w:rPr>
          <w:rFonts w:ascii="Times New Roman IRO" w:hAnsi="Times New Roman IRO"/>
          <w:sz w:val="28"/>
        </w:rPr>
      </w:pP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Музлатиш йўли билан ишлов берилган мевалар пресслаш жараенидан олдин муздан туширилади. Музлатишда мевадаги сув қисми кристалл ҳолга ўтади. Муздан тушириш 1 кун давомида ҳавода олиб борилади. Ушбу жараенни совуқ сувда олиб борилса жараен 15-20 минутга қамаяди. Бунда сув билан мевани нисбати 2:1 тенг бўлади.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Музлатишга асосан резаворлар, жумладан кулипной, малина, қора ва қизил смородиналар тавсия этилади. Музлатиш усули иқтисодий жиҳатдан яхши, бироқ уни муддати узоқ ва жараен  каттадир.</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Юқоридаги усуллардан ташқари “ультратовуш билан ишлов бериш”, “Вибра ишлов бериш”, “Ионловчи нурлар билан ишлов бериш” қўлланилади.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Шарбатларни ажратишда “пресслаш”, “пресс-экстрацион”, “диффузион” усуллар қўлланилади. Пресслаш йўли билан шарбат ажратилганда унинг таркибида биргина шарбат эмас, балки мева заррачалари ҳам бўлади. Уларнинг миқдори ва размерлари хом-аше турига, ишлов бериш техникасига қараб турлича бўлади. Шундай қилиб шарбат ярим дисперс система ҳисобланиб, кристалл холдаги шарбат олиш учун унинг таркибидаги кўзга кўрикмайдиган заррачаларини тозалаш зарур бўлади.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Шарбатларни сақлаш (тургизиш), центрифуглаш ва фильтрлаш йўли билан тиниқ маҳсулот олиш мумкин. Фильтрлаш жуда секин боради ва фильтрат тешикчалари тўсилиб қолади, фильтрат эса хира бўлади. Заррачалардан тозалаш ва тоза шарбат олишни қийинчилик томони шундаки, маҳсулот коллоид эритма холида бўлади. Тоза шарбат олиш учун шарбатни системасини бузиб, чўкмага тушириш керак.</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 шарбатини икки қисмга, яъни чўкмага ҳамда тиниқ эритма (шарбат)га ажратилиши шарбатларни тиндирилиши дейилади. Шарбатларни тиндириш учун каллоид системани тўла бузишни керак бўлмайди, фақатгина умумий коллоид миқдорини 20-30%га камайтириш кифоя.</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 шарбатларини тидиришни қўйидаги усуллари мавжуд:</w:t>
      </w:r>
    </w:p>
    <w:p w:rsidR="008043F1" w:rsidRDefault="008043F1" w:rsidP="008043F1">
      <w:pPr>
        <w:numPr>
          <w:ilvl w:val="0"/>
          <w:numId w:val="3"/>
        </w:numPr>
        <w:spacing w:line="360" w:lineRule="auto"/>
        <w:jc w:val="both"/>
        <w:rPr>
          <w:rFonts w:ascii="Times New Roman IRO" w:hAnsi="Times New Roman IRO"/>
          <w:sz w:val="28"/>
        </w:rPr>
      </w:pPr>
      <w:r>
        <w:rPr>
          <w:rFonts w:ascii="Times New Roman IRO" w:hAnsi="Times New Roman IRO"/>
          <w:sz w:val="28"/>
        </w:rPr>
        <w:t>Маҳсулотни кимевий таркиби ва каллоид хусусиятларини ўзгаришисиз борадиган - физикавий усул. Физикавий усулга қўпол фильтлаш, шарбатни тургизиш, центрифуглаш, электросепарациялаш, бетанит қуми билан ишлов бериш.</w:t>
      </w:r>
    </w:p>
    <w:p w:rsidR="008043F1" w:rsidRDefault="008043F1" w:rsidP="008043F1">
      <w:pPr>
        <w:numPr>
          <w:ilvl w:val="0"/>
          <w:numId w:val="3"/>
        </w:numPr>
        <w:spacing w:line="360" w:lineRule="auto"/>
        <w:jc w:val="both"/>
        <w:rPr>
          <w:rFonts w:ascii="Times New Roman IRO" w:hAnsi="Times New Roman IRO"/>
          <w:sz w:val="28"/>
        </w:rPr>
      </w:pPr>
      <w:r>
        <w:rPr>
          <w:rFonts w:ascii="Times New Roman IRO" w:hAnsi="Times New Roman IRO"/>
          <w:sz w:val="28"/>
        </w:rPr>
        <w:t>Ферментатив усулда шарбатда биокимевий ва физико-кимевий ўзгаришлар бўлиб унинг седиментацияга олиб келади.</w:t>
      </w:r>
    </w:p>
    <w:p w:rsidR="008043F1" w:rsidRDefault="008043F1" w:rsidP="008043F1">
      <w:pPr>
        <w:numPr>
          <w:ilvl w:val="0"/>
          <w:numId w:val="3"/>
        </w:numPr>
        <w:spacing w:line="360" w:lineRule="auto"/>
        <w:jc w:val="both"/>
        <w:rPr>
          <w:rFonts w:ascii="Times New Roman IRO" w:hAnsi="Times New Roman IRO"/>
          <w:sz w:val="28"/>
        </w:rPr>
      </w:pPr>
      <w:r>
        <w:rPr>
          <w:rFonts w:ascii="Times New Roman IRO" w:hAnsi="Times New Roman IRO"/>
          <w:sz w:val="28"/>
        </w:rPr>
        <w:t>Коллоид-кимевий усулни турли вариантлари бўлиб, уларга оклейка, купожирлаш йўли билан тиндириш, термик ишлов бериш (иситиш, музлатиш, муздан тушириш), коагулянтлар билан ишлов бериш (спирт).</w:t>
      </w:r>
    </w:p>
    <w:p w:rsidR="008043F1" w:rsidRDefault="008043F1" w:rsidP="008043F1">
      <w:pPr>
        <w:numPr>
          <w:ilvl w:val="0"/>
          <w:numId w:val="3"/>
        </w:numPr>
        <w:spacing w:line="360" w:lineRule="auto"/>
        <w:jc w:val="both"/>
        <w:rPr>
          <w:rFonts w:ascii="Times New Roman IRO" w:hAnsi="Times New Roman IRO"/>
          <w:sz w:val="28"/>
        </w:rPr>
      </w:pPr>
      <w:r>
        <w:rPr>
          <w:rFonts w:ascii="Times New Roman IRO" w:hAnsi="Times New Roman IRO"/>
          <w:sz w:val="28"/>
        </w:rPr>
        <w:t>Кимевий усулда шарбатдаги табиий моддаларни ўзаро таъсири еки кимевий реагент қўшиш билан тиндириш, шарбатни ўзини-ўзи тиндириш, купожирлаш йўли билан тиндириш ва .х.к.</w:t>
      </w:r>
    </w:p>
    <w:p w:rsidR="008043F1" w:rsidRDefault="008043F1" w:rsidP="008043F1">
      <w:pPr>
        <w:spacing w:line="360" w:lineRule="auto"/>
        <w:jc w:val="both"/>
        <w:rPr>
          <w:rFonts w:ascii="Times New Roman IRO" w:hAnsi="Times New Roman IRO"/>
          <w:sz w:val="28"/>
        </w:rPr>
      </w:pPr>
      <w:r>
        <w:rPr>
          <w:rFonts w:ascii="Times New Roman IRO" w:hAnsi="Times New Roman IRO"/>
          <w:sz w:val="28"/>
        </w:rPr>
        <w:tab/>
        <w:t xml:space="preserve">Шарбатларни тиндиришни айрим усуллари комбинацияланган характерга эга. Масалан: ўзини-ўзи тиндиришда, ферментдан ташқари шарбатдаги ранг берувчи ва оқсил моддалари ўртасида кимевий реакция руй беради. Бу эса уларни седиментацияга олиб келади. Барча турдаги </w:t>
      </w:r>
      <w:r>
        <w:rPr>
          <w:rFonts w:ascii="Times New Roman IRO" w:hAnsi="Times New Roman IRO"/>
          <w:sz w:val="28"/>
        </w:rPr>
        <w:lastRenderedPageBreak/>
        <w:t>мевалардан, жумладан шарбатларда ҳам ўз таркибида пектоза ферменти бўлади. Агар шарбат иситилмаса фермент ўз активлигини сақлаб қолади.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Оклейка учун желатин, балиқ елими, агар, кунжара (жмыха) еки горчица уруғи, туз қўлланилади. Табиий шарбатларни тиндиришда олдиндан танин маҳсулотига солинган желатин ишлатилади.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Фильтрлаш натижасида шарбат чўкмадан тозаланиб кристалл тоза шарбат олинади. Фильтрлашда шарбат майда порали мембранасимон мосламалардан ўтказилади, натижада чўкма ушлаб қолинади. Фильтрлашда фильтркартон, прессланган асбест, тўлқинсимон асбест, кизельгур, бентоний қуми еки фильтрловчи мато қўлланилади.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b/>
          <w:i/>
          <w:sz w:val="28"/>
        </w:rPr>
        <w:t>Шарбатлар деаэрацияси.</w:t>
      </w:r>
      <w:r>
        <w:rPr>
          <w:rFonts w:ascii="Times New Roman IRO" w:hAnsi="Times New Roman IRO"/>
          <w:sz w:val="28"/>
        </w:rPr>
        <w:t xml:space="preserve"> Мевани ўзаро хужайра йўлларидан ҳаво шарбатга ўтади. Бундан ташқари хом-ашени майдалаш, пресслаш, узоқ муддатли тиндириш, насос ердамида хайдаш каби операциялар шарбат аэрациясига олиб келади.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 xml:space="preserve">Аэрацияни олдини олиш мақсадида ишлаб чиқаришда епиқ системани ташкил этиш маъқул. Шарбатдаги ҳаво миқдорини иситиш еки деаэрация йўли билан тозалаш мумкин. </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 шарбатларини таркибидаги ҳавони тозалаш вакуумлаш ердамида амалга оширилади.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 идишларга қуйилади, кичик идишга қуйиладган шарбат 60-70</w:t>
      </w:r>
      <w:r>
        <w:rPr>
          <w:rFonts w:ascii="Times New Roman IRO" w:hAnsi="Times New Roman IRO"/>
          <w:sz w:val="28"/>
          <w:vertAlign w:val="superscript"/>
        </w:rPr>
        <w:t>о</w:t>
      </w:r>
      <w:r>
        <w:rPr>
          <w:rFonts w:ascii="Times New Roman IRO" w:hAnsi="Times New Roman IRO"/>
          <w:sz w:val="28"/>
        </w:rPr>
        <w:t>С ҳароратда пастеризация қилинади. Катта идишга (3л) қуйиладиган шарбатни эса 90-95</w:t>
      </w:r>
      <w:r>
        <w:rPr>
          <w:rFonts w:ascii="Times New Roman IRO" w:hAnsi="Times New Roman IRO"/>
          <w:sz w:val="28"/>
          <w:vertAlign w:val="superscript"/>
        </w:rPr>
        <w:t>о</w:t>
      </w:r>
      <w:r>
        <w:rPr>
          <w:rFonts w:ascii="Times New Roman IRO" w:hAnsi="Times New Roman IRO"/>
          <w:sz w:val="28"/>
        </w:rPr>
        <w:t>Сда ишлов берилади.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Шарбатларни консервалаш қўйидаги усуллар билан олиб борилади. Пастеризация герметик епилган шарбат 73-85</w:t>
      </w:r>
      <w:r>
        <w:rPr>
          <w:rFonts w:ascii="Times New Roman IRO" w:hAnsi="Times New Roman IRO"/>
          <w:sz w:val="28"/>
          <w:vertAlign w:val="superscript"/>
        </w:rPr>
        <w:t>о</w:t>
      </w:r>
      <w:r>
        <w:rPr>
          <w:rFonts w:ascii="Times New Roman IRO" w:hAnsi="Times New Roman IRO"/>
          <w:sz w:val="28"/>
        </w:rPr>
        <w:t>Сда пастеризация қилинади. Ҳарорат, шарбат тури ва идишни сиғимига қараб пастеризацияни давомийлиги 10-60 минутни ташкил этади. Пастеризациядан сунг совитилади.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Шарбатларни асептик консервалашда шарбат 120-135</w:t>
      </w:r>
      <w:r>
        <w:rPr>
          <w:rFonts w:ascii="Times New Roman IRO" w:hAnsi="Times New Roman IRO"/>
          <w:sz w:val="28"/>
          <w:vertAlign w:val="superscript"/>
        </w:rPr>
        <w:t>о</w:t>
      </w:r>
      <w:r>
        <w:rPr>
          <w:rFonts w:ascii="Times New Roman IRO" w:hAnsi="Times New Roman IRO"/>
          <w:sz w:val="28"/>
        </w:rPr>
        <w:t>С ҳароратда 15-20 секунд иситилади ва тезда 30-50</w:t>
      </w:r>
      <w:r>
        <w:rPr>
          <w:rFonts w:ascii="Times New Roman IRO" w:hAnsi="Times New Roman IRO"/>
          <w:sz w:val="28"/>
          <w:vertAlign w:val="superscript"/>
        </w:rPr>
        <w:t>о</w:t>
      </w:r>
      <w:r>
        <w:rPr>
          <w:rFonts w:ascii="Times New Roman IRO" w:hAnsi="Times New Roman IRO"/>
          <w:sz w:val="28"/>
        </w:rPr>
        <w:t>С гача совитилиб стерил шароитда тоза идишларга қўйилади. Иситиш ва совитиш трубали еки пластинкали тўхтовсиз харакатдаги иссиқлик алмаштиргичларда бажарилади. Жойлаш епиқ системада иситилган пар атмосферасида олиб борилади. Жойлаш учун ишлатиладиган идишлар 210</w:t>
      </w:r>
      <w:r>
        <w:rPr>
          <w:rFonts w:ascii="Times New Roman IRO" w:hAnsi="Times New Roman IRO"/>
          <w:sz w:val="28"/>
          <w:vertAlign w:val="superscript"/>
        </w:rPr>
        <w:t>о</w:t>
      </w:r>
      <w:r>
        <w:rPr>
          <w:rFonts w:ascii="Times New Roman IRO" w:hAnsi="Times New Roman IRO"/>
          <w:sz w:val="28"/>
        </w:rPr>
        <w:t>С ҳароратда пар ердамида стерилизация қилинади.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Шарбатларни карбонат ангидриди қўшиб сақлашда эмалланган, герметик (цистерна-баклар), сиғими 15000л ва ундан юқори бўлган идишлар ишлатилади. Карбонат ангидридининг сақлашда ишлатиладиган концентрацияси шарбатнинг массасига нисбатан 1,5%ни ташкил этади.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Кимевий консервантлар билан шарбатларни, ярим-фабрикатларни - этил спирти, газ ҳалидаги олтингугурт ангидриди, бензойнокислий натрий, сорбин кислотаси билан консерваланади.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Спирт - ректификатни олий даражада тозалангани шарбатга нисбатан 25-30% ликер-ароқ маҳсулотлари ишлаб чиқаришда, 16% эса алкоголсиз ичимликлар тайерлашда қўшилади.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Мевалардан олинган шарбатлар махсус чан ва танкларга қуйилади ва унга спирт қўшилади. Қўшилаетган спирт миқдори қуйидаги тенглама орқали ҳисобланади:</w:t>
      </w:r>
    </w:p>
    <w:p w:rsidR="008043F1" w:rsidRPr="00401CB1" w:rsidRDefault="008043F1" w:rsidP="008043F1">
      <w:pPr>
        <w:spacing w:line="360" w:lineRule="auto"/>
        <w:ind w:firstLine="709"/>
        <w:jc w:val="both"/>
        <w:rPr>
          <w:rFonts w:ascii="Times New Roman IRO" w:hAnsi="Times New Roman IRO"/>
          <w:b/>
          <w:sz w:val="28"/>
        </w:rPr>
      </w:pPr>
      <w:r>
        <w:rPr>
          <w:rFonts w:ascii="Times New Roman IRO" w:hAnsi="Times New Roman IRO"/>
          <w:sz w:val="28"/>
        </w:rPr>
        <w:t xml:space="preserve">                                  </w:t>
      </w:r>
      <w:r>
        <w:rPr>
          <w:rFonts w:ascii="Times New Roman IRO" w:hAnsi="Times New Roman IRO"/>
          <w:b/>
          <w:sz w:val="28"/>
          <w:lang w:val="en-US"/>
        </w:rPr>
        <w:t>V</w:t>
      </w:r>
      <w:r w:rsidRPr="00401CB1">
        <w:rPr>
          <w:rFonts w:ascii="Times New Roman IRO" w:hAnsi="Times New Roman IRO"/>
          <w:b/>
          <w:sz w:val="28"/>
        </w:rPr>
        <w:t xml:space="preserve"> </w:t>
      </w:r>
      <w:r>
        <w:rPr>
          <w:rFonts w:ascii="Times New Roman IRO" w:hAnsi="Times New Roman IRO"/>
          <w:b/>
          <w:sz w:val="28"/>
          <w:lang w:val="en-US"/>
        </w:rPr>
        <w:t>K</w:t>
      </w:r>
      <w:r w:rsidRPr="00401CB1">
        <w:rPr>
          <w:rFonts w:ascii="Times New Roman IRO" w:hAnsi="Times New Roman IRO"/>
          <w:b/>
          <w:sz w:val="28"/>
          <w:vertAlign w:val="subscript"/>
        </w:rPr>
        <w:t>1</w:t>
      </w:r>
    </w:p>
    <w:p w:rsidR="008043F1" w:rsidRPr="00401CB1" w:rsidRDefault="008043F1" w:rsidP="008043F1">
      <w:pPr>
        <w:ind w:firstLine="709"/>
        <w:jc w:val="both"/>
        <w:rPr>
          <w:rFonts w:ascii="Times New Roman IRO" w:hAnsi="Times New Roman IRO"/>
          <w:b/>
          <w:sz w:val="28"/>
        </w:rPr>
      </w:pPr>
      <w:r w:rsidRPr="00401CB1">
        <w:rPr>
          <w:rFonts w:ascii="Times New Roman IRO" w:hAnsi="Times New Roman IRO"/>
          <w:b/>
          <w:sz w:val="28"/>
        </w:rPr>
        <w:t xml:space="preserve">            </w:t>
      </w:r>
      <w:r>
        <w:rPr>
          <w:rFonts w:ascii="Times New Roman IRO" w:hAnsi="Times New Roman IRO"/>
          <w:b/>
          <w:sz w:val="28"/>
          <w:lang w:val="en-US"/>
        </w:rPr>
        <w:t>x</w:t>
      </w:r>
      <w:r w:rsidRPr="00401CB1">
        <w:rPr>
          <w:rFonts w:ascii="Times New Roman IRO" w:hAnsi="Times New Roman IRO"/>
          <w:b/>
          <w:sz w:val="28"/>
        </w:rPr>
        <w:t xml:space="preserve"> = -------------------</w:t>
      </w:r>
    </w:p>
    <w:p w:rsidR="008043F1" w:rsidRDefault="008043F1" w:rsidP="008043F1">
      <w:pPr>
        <w:spacing w:line="360" w:lineRule="auto"/>
        <w:ind w:firstLine="709"/>
        <w:jc w:val="both"/>
        <w:rPr>
          <w:rFonts w:ascii="Times New Roman IRO" w:hAnsi="Times New Roman IRO"/>
          <w:sz w:val="28"/>
        </w:rPr>
      </w:pPr>
      <w:r w:rsidRPr="00401CB1">
        <w:rPr>
          <w:rFonts w:ascii="Times New Roman IRO" w:hAnsi="Times New Roman IRO"/>
          <w:b/>
          <w:sz w:val="28"/>
        </w:rPr>
        <w:t xml:space="preserve">                        </w:t>
      </w:r>
      <w:r>
        <w:rPr>
          <w:rFonts w:ascii="Times New Roman IRO" w:hAnsi="Times New Roman IRO"/>
          <w:b/>
          <w:sz w:val="28"/>
        </w:rPr>
        <w:t>K - K</w:t>
      </w:r>
      <w:r>
        <w:rPr>
          <w:rFonts w:ascii="Times New Roman IRO" w:hAnsi="Times New Roman IRO"/>
          <w:b/>
          <w:sz w:val="28"/>
          <w:vertAlign w:val="subscript"/>
        </w:rPr>
        <w:t>1</w:t>
      </w:r>
      <w:r>
        <w:rPr>
          <w:rFonts w:ascii="Times New Roman IRO" w:hAnsi="Times New Roman IRO"/>
          <w:sz w:val="28"/>
        </w:rPr>
        <w:t xml:space="preserve">  </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бу ерда: х - қўшилаетган спирт миқдори, л</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ab/>
        <w:t xml:space="preserve">   V - шарбат миқдори, л</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ab/>
        <w:t xml:space="preserve">   К - спиртнинг қуввати, % об</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ab/>
        <w:t xml:space="preserve">   К</w:t>
      </w:r>
      <w:r>
        <w:rPr>
          <w:rFonts w:ascii="Times New Roman IRO" w:hAnsi="Times New Roman IRO"/>
          <w:sz w:val="28"/>
          <w:vertAlign w:val="subscript"/>
        </w:rPr>
        <w:t>1</w:t>
      </w:r>
      <w:r>
        <w:rPr>
          <w:rFonts w:ascii="Times New Roman IRO" w:hAnsi="Times New Roman IRO"/>
          <w:sz w:val="28"/>
        </w:rPr>
        <w:t xml:space="preserve"> - спирт қўшилган шарбатнинг қуввати, % об</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Қўшилган спирт биргина консервант сифатидагина эмас, балки коллоидлар коагуляциясини келтириб чўкма хосил қилади.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Қуюлтирилган шарбатлар табиий шарбатларни буғлантириш йўли билан олинади. Хом-ашени турига қараб маҳсулот 40-60% гача қуруқ моддани ташкил этади. Қуюлтирилганда олдиндан тиндирилган ва фильтрланган шарбат ишлатилади. Тиндирилмаган шарбатдан ташқи кўриниши яхши бўлмаган хира концентрат олинади. Шарбатда пектин миқдори юқори бўлса унинг намлигини (буғлатиш) ажратишда у желеланади, бу эса концентрат олишни қийинлаштиради.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Қуюлтирилган шарбат иситилиб 70-80</w:t>
      </w:r>
      <w:r>
        <w:rPr>
          <w:rFonts w:ascii="Times New Roman IRO" w:hAnsi="Times New Roman IRO"/>
          <w:sz w:val="28"/>
          <w:vertAlign w:val="superscript"/>
        </w:rPr>
        <w:t>о</w:t>
      </w:r>
      <w:r>
        <w:rPr>
          <w:rFonts w:ascii="Times New Roman IRO" w:hAnsi="Times New Roman IRO"/>
          <w:sz w:val="28"/>
        </w:rPr>
        <w:t>С ҳароратда шиша идишларга қуйилади ва епилади. Қуюлтирилган шарбат 20</w:t>
      </w:r>
      <w:r>
        <w:rPr>
          <w:rFonts w:ascii="Times New Roman IRO" w:hAnsi="Times New Roman IRO"/>
          <w:sz w:val="28"/>
          <w:vertAlign w:val="superscript"/>
        </w:rPr>
        <w:t>о</w:t>
      </w:r>
      <w:r>
        <w:rPr>
          <w:rFonts w:ascii="Times New Roman IRO" w:hAnsi="Times New Roman IRO"/>
          <w:sz w:val="28"/>
        </w:rPr>
        <w:t>С дан юқори бўлмаган ҳароратда сақланади.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Узум, олма ва бошқа шарбатларни порошок холда ишлаб чиқарилади. Бундай порошок олиш учун буғлатиб олинган концентратга шакар қиеми қушиб махсус (распилителеный) қуритиш мосламасида қуритиб порошок холга келтирилади ва сақланади.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Тўппали шарбатлар данакли мевалардан (ўрик, шафтоли, олхўри), олма ва узумдан тайерланади. Тайер маҳсулотни сифат кўрсаткичларини, консистенциясини яхшилаш мақсадида шакар қиеми қўшилади. Олхўри ва олмадан табиий тўппали шарбатлар ишлаб чиқилади.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Тўппали шарбатлар турли усуллар билан ишлаб чиқилади. Биринчи навбатда мевалар ювилади, инспекцияланади, юмшатиш учун буғ билан ишлов берилади ва артиш машинасида артилади. Олинган пюресимон масса шакар қиеми билан аралаштирилиб идишларга жойланади, епилади ва пастеризация қилинади. Жумладан ўрик шарбати шундай тайерланади.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 xml:space="preserve">Бу усул билан олинган шарбатда, мева заррачаларини размерлари катта бўлади, натижада маҳсулот қатламларга ажралиши мумкин. Бундан ташқари </w:t>
      </w:r>
      <w:r>
        <w:rPr>
          <w:rFonts w:ascii="Times New Roman IRO" w:hAnsi="Times New Roman IRO"/>
          <w:sz w:val="28"/>
        </w:rPr>
        <w:lastRenderedPageBreak/>
        <w:t>тўппали шарбатларда оқсидловчи ферментлар кўп. Улар таъсирида маҳсулотни ранги ва ароматини ўзгартирувчи жараенлар бўлади.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Юқоридаги камчиликлар қўйидаги схема орқали шарбат тайерланганда қисман юз бермайди. Мевалар ювилади, инспекицяланади, думчалардан (гилос, олхўри) тозаланади. Данакли меваларни данаги ажратилади, олма эса майдаланади. Тайерланган хом-аше 60-85</w:t>
      </w:r>
      <w:r>
        <w:rPr>
          <w:rFonts w:ascii="Times New Roman IRO" w:hAnsi="Times New Roman IRO"/>
          <w:sz w:val="28"/>
          <w:vertAlign w:val="superscript"/>
        </w:rPr>
        <w:t>о</w:t>
      </w:r>
      <w:r>
        <w:rPr>
          <w:rFonts w:ascii="Times New Roman IRO" w:hAnsi="Times New Roman IRO"/>
          <w:sz w:val="28"/>
        </w:rPr>
        <w:t>Сда иситилади ва экстрактор ердамида шарбат ажратилади. Хом-аше турига қараб шарбатни чиқиши 60-75%ни ташкил этади. Ажратилган шарбат хом-аше турига қараб 25-50%гача шакар қиеми билан аралаштирилади. Олма шарбатини консистенцияси у даражада қуюқ бўлмаганлиги сабабли шакар қўшилади.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Шарбатни бир хил бўлиши учун гомогенлаштирилади. Кейин эса шарбат деаэратор-пастеризаторда деаэрация қилинади. Сўнгра шарбатни 60</w:t>
      </w:r>
      <w:r>
        <w:rPr>
          <w:rFonts w:ascii="Times New Roman IRO" w:hAnsi="Times New Roman IRO"/>
          <w:sz w:val="28"/>
          <w:vertAlign w:val="superscript"/>
        </w:rPr>
        <w:t>о</w:t>
      </w:r>
      <w:r>
        <w:rPr>
          <w:rFonts w:ascii="Times New Roman IRO" w:hAnsi="Times New Roman IRO"/>
          <w:sz w:val="28"/>
        </w:rPr>
        <w:t>Сгача иситилиб идишларга жойланади, епилади ва пастеризация қилинади.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Ўрикдан фақат тўппали шарбат тайерланади, чунки унинг таркибида бўлган сувда эримайдиган провитамин - А, каротин сақланиб қолинади.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Шарбат ишлаб чиқаришда ўрик инспекциядан ўтгандан кейин юмшатиш учун буғ билан ишлов берилади, сўнгра артилади.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Артилган массани консистенциясини яхшилаш учун финешердан ўтказилади еки экстракторда гомогенлаштиради.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Бошқа схема орқали эса ўрик ювилиб, инспекцияланади, данаги ажартилади ва 55-60</w:t>
      </w:r>
      <w:r>
        <w:rPr>
          <w:rFonts w:ascii="Times New Roman IRO" w:hAnsi="Times New Roman IRO"/>
          <w:sz w:val="28"/>
          <w:vertAlign w:val="superscript"/>
        </w:rPr>
        <w:t>о</w:t>
      </w:r>
      <w:r>
        <w:rPr>
          <w:rFonts w:ascii="Times New Roman IRO" w:hAnsi="Times New Roman IRO"/>
          <w:sz w:val="28"/>
        </w:rPr>
        <w:t>Сда иситилиб қием қўшиб гомогенлаштирилади.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t>Артилган ўрик массаси 16-18%ли иссиқ шакар қиеми билан аралаштирилади. Бунда 50-55% шарбат ва 45-50% шакар қиеми ташкил этади. Тайер шарбат идишларга жойланади, герметик епилади ва 90</w:t>
      </w:r>
      <w:r>
        <w:rPr>
          <w:rFonts w:ascii="Times New Roman IRO" w:hAnsi="Times New Roman IRO"/>
          <w:sz w:val="28"/>
          <w:vertAlign w:val="superscript"/>
        </w:rPr>
        <w:t>о</w:t>
      </w:r>
      <w:r>
        <w:rPr>
          <w:rFonts w:ascii="Times New Roman IRO" w:hAnsi="Times New Roman IRO"/>
          <w:sz w:val="28"/>
        </w:rPr>
        <w:t>Сда пастеризация қилиниб совитилади.</w:t>
      </w:r>
    </w:p>
    <w:p w:rsidR="008043F1" w:rsidRDefault="008043F1" w:rsidP="008043F1">
      <w:pPr>
        <w:spacing w:line="360" w:lineRule="auto"/>
        <w:ind w:firstLine="709"/>
        <w:jc w:val="both"/>
        <w:rPr>
          <w:rFonts w:ascii="Times New Roman IRO" w:hAnsi="Times New Roman IRO"/>
          <w:sz w:val="28"/>
        </w:rPr>
      </w:pPr>
      <w:r>
        <w:rPr>
          <w:rFonts w:ascii="Times New Roman IRO" w:hAnsi="Times New Roman IRO"/>
          <w:sz w:val="28"/>
        </w:rPr>
        <w:lastRenderedPageBreak/>
        <w:t>Шарбат ажратишда хосил бўлган айрим хом-аше чиқиндиларидан (цитрус) эфир мойлари олинади ва улар кондитер, ликер-ароқ, алкоголсиз ичимликлар тайерлашда ва парфюмерия саноатида ишлатилади.</w:t>
      </w:r>
    </w:p>
    <w:p w:rsidR="008043F1" w:rsidRDefault="008043F1" w:rsidP="008043F1">
      <w:pPr>
        <w:spacing w:line="360" w:lineRule="auto"/>
        <w:jc w:val="center"/>
        <w:rPr>
          <w:rFonts w:ascii="Times New Roman IRO" w:hAnsi="Times New Roman IRO"/>
          <w:b/>
          <w:bCs/>
          <w:sz w:val="28"/>
        </w:rPr>
      </w:pPr>
    </w:p>
    <w:p w:rsidR="008043F1" w:rsidRDefault="008043F1" w:rsidP="008043F1">
      <w:pPr>
        <w:spacing w:line="360" w:lineRule="auto"/>
        <w:jc w:val="center"/>
        <w:rPr>
          <w:rFonts w:ascii="Times New Roman IRO" w:hAnsi="Times New Roman IRO"/>
          <w:b/>
          <w:bCs/>
          <w:sz w:val="28"/>
        </w:rPr>
      </w:pPr>
      <w:r>
        <w:rPr>
          <w:rFonts w:ascii="Times New Roman IRO" w:hAnsi="Times New Roman IRO"/>
          <w:b/>
          <w:bCs/>
          <w:sz w:val="28"/>
        </w:rPr>
        <w:t>АДАБИЁТЛАР:</w:t>
      </w:r>
    </w:p>
    <w:p w:rsidR="008043F1" w:rsidRDefault="008043F1" w:rsidP="008043F1">
      <w:pPr>
        <w:numPr>
          <w:ilvl w:val="0"/>
          <w:numId w:val="4"/>
        </w:numPr>
        <w:spacing w:line="360" w:lineRule="auto"/>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8043F1" w:rsidRDefault="008043F1" w:rsidP="008043F1">
      <w:pPr>
        <w:numPr>
          <w:ilvl w:val="0"/>
          <w:numId w:val="4"/>
        </w:numPr>
        <w:spacing w:line="360" w:lineRule="auto"/>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8043F1" w:rsidRDefault="008043F1" w:rsidP="008043F1">
      <w:pPr>
        <w:numPr>
          <w:ilvl w:val="0"/>
          <w:numId w:val="4"/>
        </w:numPr>
        <w:spacing w:line="360" w:lineRule="auto"/>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8043F1" w:rsidRDefault="008043F1" w:rsidP="008043F1">
      <w:pPr>
        <w:numPr>
          <w:ilvl w:val="0"/>
          <w:numId w:val="4"/>
        </w:numPr>
        <w:spacing w:line="360" w:lineRule="auto"/>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Том1, М., Пищпром, 1977.</w:t>
      </w:r>
    </w:p>
    <w:p w:rsidR="008043F1" w:rsidRDefault="008043F1" w:rsidP="008043F1">
      <w:pPr>
        <w:numPr>
          <w:ilvl w:val="0"/>
          <w:numId w:val="4"/>
        </w:numPr>
        <w:spacing w:line="360" w:lineRule="auto"/>
        <w:jc w:val="both"/>
        <w:rPr>
          <w:rFonts w:ascii="Times New Roman IRO" w:hAnsi="Times New Roman IRO"/>
          <w:sz w:val="28"/>
        </w:rPr>
      </w:pPr>
      <w:r>
        <w:rPr>
          <w:rFonts w:ascii="Times New Roman IRO" w:hAnsi="Times New Roman IRO"/>
          <w:sz w:val="28"/>
        </w:rPr>
        <w:t>Б.Л.Флауменбаум. Теоретические основы консервирования. М., Агропромиздат, 1989.</w:t>
      </w:r>
    </w:p>
    <w:p w:rsidR="008043F1" w:rsidRDefault="008043F1" w:rsidP="008043F1">
      <w:pPr>
        <w:pStyle w:val="a7"/>
        <w:rPr>
          <w:b/>
          <w:bCs/>
        </w:rPr>
      </w:pPr>
    </w:p>
    <w:p w:rsidR="008043F1" w:rsidRDefault="008043F1" w:rsidP="008043F1">
      <w:pPr>
        <w:pStyle w:val="a7"/>
        <w:rPr>
          <w:b/>
          <w:bCs/>
        </w:rPr>
      </w:pPr>
      <w:r>
        <w:rPr>
          <w:b/>
          <w:bCs/>
        </w:rPr>
        <w:t>Помидор шарбатини ишлаб чиқариш технологик схемаси</w:t>
      </w:r>
    </w:p>
    <w:p w:rsidR="008043F1" w:rsidRDefault="008043F1" w:rsidP="008043F1">
      <w:pPr>
        <w:pStyle w:val="a7"/>
        <w:rPr>
          <w:b/>
          <w:bCs/>
        </w:rPr>
      </w:pPr>
    </w:p>
    <w:p w:rsidR="008043F1" w:rsidRDefault="008043F1" w:rsidP="008043F1">
      <w:pPr>
        <w:jc w:val="center"/>
        <w:rPr>
          <w:rFonts w:ascii="Times New Roman IRO" w:hAnsi="Times New Roman IRO"/>
          <w:sz w:val="28"/>
        </w:rPr>
      </w:pPr>
    </w:p>
    <w:p w:rsidR="008043F1" w:rsidRDefault="008043F1" w:rsidP="008043F1">
      <w:pPr>
        <w:jc w:val="both"/>
        <w:rPr>
          <w:rFonts w:ascii="Times New Roman IRO" w:hAnsi="Times New Roman IRO"/>
          <w:sz w:val="28"/>
        </w:rPr>
      </w:pPr>
      <w:r>
        <w:rPr>
          <w:rFonts w:ascii="Times New Roman IRO" w:hAnsi="Times New Roman IRO"/>
          <w:noProof/>
          <w:sz w:val="20"/>
          <w:lang w:val="en-US" w:eastAsia="en-US"/>
        </w:rPr>
        <mc:AlternateContent>
          <mc:Choice Requires="wps">
            <w:drawing>
              <wp:anchor distT="0" distB="0" distL="114300" distR="114300" simplePos="0" relativeHeight="251687936" behindDoc="0" locked="0" layoutInCell="1" allowOverlap="1">
                <wp:simplePos x="0" y="0"/>
                <wp:positionH relativeFrom="column">
                  <wp:posOffset>2514600</wp:posOffset>
                </wp:positionH>
                <wp:positionV relativeFrom="paragraph">
                  <wp:posOffset>6906260</wp:posOffset>
                </wp:positionV>
                <wp:extent cx="0" cy="342900"/>
                <wp:effectExtent l="52705" t="13970" r="61595" b="1460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543.8pt" to="198pt,5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86912" behindDoc="0" locked="0" layoutInCell="1" allowOverlap="1">
                <wp:simplePos x="0" y="0"/>
                <wp:positionH relativeFrom="column">
                  <wp:posOffset>2514600</wp:posOffset>
                </wp:positionH>
                <wp:positionV relativeFrom="paragraph">
                  <wp:posOffset>6220460</wp:posOffset>
                </wp:positionV>
                <wp:extent cx="0" cy="342900"/>
                <wp:effectExtent l="52705" t="13970" r="61595" b="1460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89.8pt" to="198pt,5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32e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85888" behindDoc="0" locked="0" layoutInCell="1" allowOverlap="1">
                <wp:simplePos x="0" y="0"/>
                <wp:positionH relativeFrom="column">
                  <wp:posOffset>2514600</wp:posOffset>
                </wp:positionH>
                <wp:positionV relativeFrom="paragraph">
                  <wp:posOffset>5534660</wp:posOffset>
                </wp:positionV>
                <wp:extent cx="0" cy="342900"/>
                <wp:effectExtent l="52705" t="13970" r="61595" b="1460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35.8pt" to="198pt,4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O0nZAIAAHs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84864" behindDoc="0" locked="0" layoutInCell="1" allowOverlap="1">
                <wp:simplePos x="0" y="0"/>
                <wp:positionH relativeFrom="column">
                  <wp:posOffset>4114800</wp:posOffset>
                </wp:positionH>
                <wp:positionV relativeFrom="paragraph">
                  <wp:posOffset>5420360</wp:posOffset>
                </wp:positionV>
                <wp:extent cx="571500" cy="0"/>
                <wp:effectExtent l="14605" t="61595" r="13970" b="5270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426.8pt" to="369pt,4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83840" behindDoc="0" locked="0" layoutInCell="1" allowOverlap="1">
                <wp:simplePos x="0" y="0"/>
                <wp:positionH relativeFrom="column">
                  <wp:posOffset>2514600</wp:posOffset>
                </wp:positionH>
                <wp:positionV relativeFrom="paragraph">
                  <wp:posOffset>4963160</wp:posOffset>
                </wp:positionV>
                <wp:extent cx="0" cy="228600"/>
                <wp:effectExtent l="52705" t="13970" r="61595" b="1460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390.8pt" to="198pt,4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82816" behindDoc="0" locked="0" layoutInCell="1" allowOverlap="1">
                <wp:simplePos x="0" y="0"/>
                <wp:positionH relativeFrom="column">
                  <wp:posOffset>2514600</wp:posOffset>
                </wp:positionH>
                <wp:positionV relativeFrom="paragraph">
                  <wp:posOffset>4277360</wp:posOffset>
                </wp:positionV>
                <wp:extent cx="0" cy="342900"/>
                <wp:effectExtent l="52705" t="13970" r="61595" b="1460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336.8pt" to="198pt,36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Nht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81792" behindDoc="0" locked="0" layoutInCell="1" allowOverlap="1">
                <wp:simplePos x="0" y="0"/>
                <wp:positionH relativeFrom="column">
                  <wp:posOffset>2514600</wp:posOffset>
                </wp:positionH>
                <wp:positionV relativeFrom="paragraph">
                  <wp:posOffset>3591560</wp:posOffset>
                </wp:positionV>
                <wp:extent cx="0" cy="342900"/>
                <wp:effectExtent l="52705" t="13970" r="61595" b="1460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82.8pt" to="198pt,30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o52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80768" behindDoc="0" locked="0" layoutInCell="1" allowOverlap="1">
                <wp:simplePos x="0" y="0"/>
                <wp:positionH relativeFrom="column">
                  <wp:posOffset>4114800</wp:posOffset>
                </wp:positionH>
                <wp:positionV relativeFrom="paragraph">
                  <wp:posOffset>3477260</wp:posOffset>
                </wp:positionV>
                <wp:extent cx="457200" cy="0"/>
                <wp:effectExtent l="5080" t="61595" r="23495" b="5270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73.8pt" to="5in,27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13SYgIAAHs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posOffset>2514600</wp:posOffset>
                </wp:positionH>
                <wp:positionV relativeFrom="paragraph">
                  <wp:posOffset>3020060</wp:posOffset>
                </wp:positionV>
                <wp:extent cx="0" cy="228600"/>
                <wp:effectExtent l="52705" t="13970" r="61595" b="1460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237.8pt" to="198pt,2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8720" behindDoc="0" locked="0" layoutInCell="1" allowOverlap="1">
                <wp:simplePos x="0" y="0"/>
                <wp:positionH relativeFrom="column">
                  <wp:posOffset>2514600</wp:posOffset>
                </wp:positionH>
                <wp:positionV relativeFrom="paragraph">
                  <wp:posOffset>2334260</wp:posOffset>
                </wp:positionV>
                <wp:extent cx="0" cy="342900"/>
                <wp:effectExtent l="52705" t="13970" r="61595" b="1460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83.8pt" to="198pt,2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rs8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7696" behindDoc="0" locked="0" layoutInCell="1" allowOverlap="1">
                <wp:simplePos x="0" y="0"/>
                <wp:positionH relativeFrom="column">
                  <wp:posOffset>2514600</wp:posOffset>
                </wp:positionH>
                <wp:positionV relativeFrom="paragraph">
                  <wp:posOffset>1762760</wp:posOffset>
                </wp:positionV>
                <wp:extent cx="0" cy="228600"/>
                <wp:effectExtent l="52705" t="13970" r="61595" b="1460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38.8pt" to="198pt,1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6672" behindDoc="0" locked="0" layoutInCell="1" allowOverlap="1">
                <wp:simplePos x="0" y="0"/>
                <wp:positionH relativeFrom="column">
                  <wp:posOffset>2514600</wp:posOffset>
                </wp:positionH>
                <wp:positionV relativeFrom="paragraph">
                  <wp:posOffset>1076960</wp:posOffset>
                </wp:positionV>
                <wp:extent cx="0" cy="342900"/>
                <wp:effectExtent l="52705" t="13970" r="61595" b="1460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84.8pt" to="198pt,1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j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5648" behindDoc="0" locked="0" layoutInCell="1" allowOverlap="1">
                <wp:simplePos x="0" y="0"/>
                <wp:positionH relativeFrom="column">
                  <wp:posOffset>3657600</wp:posOffset>
                </wp:positionH>
                <wp:positionV relativeFrom="paragraph">
                  <wp:posOffset>276860</wp:posOffset>
                </wp:positionV>
                <wp:extent cx="800100" cy="0"/>
                <wp:effectExtent l="14605" t="61595" r="13970" b="5270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21.8pt" to="351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4624" behindDoc="0" locked="0" layoutInCell="1" allowOverlap="1">
                <wp:simplePos x="0" y="0"/>
                <wp:positionH relativeFrom="column">
                  <wp:posOffset>2514600</wp:posOffset>
                </wp:positionH>
                <wp:positionV relativeFrom="paragraph">
                  <wp:posOffset>391160</wp:posOffset>
                </wp:positionV>
                <wp:extent cx="0" cy="342900"/>
                <wp:effectExtent l="52705" t="13970" r="61595" b="1460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30.8pt" to="198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OVYwIAAHs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">
                <v:stroke endarrow="block"/>
              </v:lin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3600" behindDoc="0" locked="0" layoutInCell="1" allowOverlap="1">
                <wp:simplePos x="0" y="0"/>
                <wp:positionH relativeFrom="column">
                  <wp:posOffset>1028700</wp:posOffset>
                </wp:positionH>
                <wp:positionV relativeFrom="paragraph">
                  <wp:posOffset>7249160</wp:posOffset>
                </wp:positionV>
                <wp:extent cx="3086100" cy="342900"/>
                <wp:effectExtent l="5080" t="13970" r="13970" b="508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Саљлаш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81pt;margin-top:570.8pt;width:243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">
                <v:textbo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Саљлаш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2576" behindDoc="0" locked="0" layoutInCell="1" allowOverlap="1">
                <wp:simplePos x="0" y="0"/>
                <wp:positionH relativeFrom="column">
                  <wp:posOffset>1028700</wp:posOffset>
                </wp:positionH>
                <wp:positionV relativeFrom="paragraph">
                  <wp:posOffset>6563360</wp:posOffset>
                </wp:positionV>
                <wp:extent cx="3086100" cy="342900"/>
                <wp:effectExtent l="5080" t="13970" r="13970" b="508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Совитиш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7" type="#_x0000_t202" style="position:absolute;left:0;text-align:left;margin-left:81pt;margin-top:516.8pt;width:243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">
                <v:textbo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Совитиш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1552" behindDoc="0" locked="0" layoutInCell="1" allowOverlap="1">
                <wp:simplePos x="0" y="0"/>
                <wp:positionH relativeFrom="column">
                  <wp:posOffset>1028700</wp:posOffset>
                </wp:positionH>
                <wp:positionV relativeFrom="paragraph">
                  <wp:posOffset>5877560</wp:posOffset>
                </wp:positionV>
                <wp:extent cx="3086100" cy="342900"/>
                <wp:effectExtent l="5080" t="13970" r="13970" b="508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Стерилизация 100</w:t>
                            </w:r>
                            <w:r>
                              <w:rPr>
                                <w:rFonts w:ascii="Times New Roman IRO" w:hAnsi="Times New Roman IRO"/>
                                <w:sz w:val="28"/>
                              </w:rPr>
                              <w:sym w:font="Symbol" w:char="F0B0"/>
                            </w:r>
                            <w:r>
                              <w:rPr>
                                <w:rFonts w:ascii="Times New Roman IRO" w:hAnsi="Times New Roman IRO"/>
                                <w:sz w:val="28"/>
                              </w:rPr>
                              <w:t xml:space="preserve">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8" type="#_x0000_t202" style="position:absolute;left:0;text-align:left;margin-left:81pt;margin-top:462.8pt;width:243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">
                <v:textbox>
                  <w:txbxContent>
                    <w:p w:rsidR="008043F1" w:rsidRDefault="008043F1" w:rsidP="008043F1">
                      <w:pPr>
                        <w:jc w:val="center"/>
                        <w:rPr>
                          <w:rFonts w:ascii="Times New Roman IRO" w:hAnsi="Times New Roman IRO"/>
                          <w:sz w:val="28"/>
                        </w:rPr>
                      </w:pPr>
                      <w:r>
                        <w:rPr>
                          <w:rFonts w:ascii="Times New Roman IRO" w:hAnsi="Times New Roman IRO"/>
                          <w:sz w:val="28"/>
                        </w:rPr>
                        <w:t>Стерилизация 100</w:t>
                      </w:r>
                      <w:r>
                        <w:rPr>
                          <w:rFonts w:ascii="Times New Roman IRO" w:hAnsi="Times New Roman IRO"/>
                          <w:sz w:val="28"/>
                        </w:rPr>
                        <w:sym w:font="Symbol" w:char="F0B0"/>
                      </w:r>
                      <w:r>
                        <w:rPr>
                          <w:rFonts w:ascii="Times New Roman IRO" w:hAnsi="Times New Roman IRO"/>
                          <w:sz w:val="28"/>
                        </w:rPr>
                        <w:t xml:space="preserve">С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70528" behindDoc="0" locked="0" layoutInCell="1" allowOverlap="1">
                <wp:simplePos x="0" y="0"/>
                <wp:positionH relativeFrom="column">
                  <wp:posOffset>4686300</wp:posOffset>
                </wp:positionH>
                <wp:positionV relativeFrom="paragraph">
                  <wp:posOffset>5191760</wp:posOffset>
                </wp:positionV>
                <wp:extent cx="914400" cy="342900"/>
                <wp:effectExtent l="5080" t="13970" r="13970" b="508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8043F1" w:rsidRDefault="008043F1" w:rsidP="008043F1">
                            <w:pPr>
                              <w:pStyle w:val="1"/>
                            </w:pPr>
                            <w:r>
                              <w:t xml:space="preserve">Идиш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9" type="#_x0000_t202" style="position:absolute;left:0;text-align:left;margin-left:369pt;margin-top:408.8pt;width:1in;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">
                <v:textbox>
                  <w:txbxContent>
                    <w:p w:rsidR="008043F1" w:rsidRDefault="008043F1" w:rsidP="008043F1">
                      <w:pPr>
                        <w:pStyle w:val="1"/>
                      </w:pPr>
                      <w:r>
                        <w:t xml:space="preserve">Идиш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9504" behindDoc="0" locked="0" layoutInCell="1" allowOverlap="1">
                <wp:simplePos x="0" y="0"/>
                <wp:positionH relativeFrom="column">
                  <wp:posOffset>1028700</wp:posOffset>
                </wp:positionH>
                <wp:positionV relativeFrom="paragraph">
                  <wp:posOffset>5191760</wp:posOffset>
                </wp:positionV>
                <wp:extent cx="3086100" cy="342900"/>
                <wp:effectExtent l="5080" t="13970" r="13970" b="508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 xml:space="preserve">Жойлаш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0" type="#_x0000_t202" style="position:absolute;left:0;text-align:left;margin-left:81pt;margin-top:408.8pt;width:243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">
                <v:textbox>
                  <w:txbxContent>
                    <w:p w:rsidR="008043F1" w:rsidRDefault="008043F1" w:rsidP="008043F1">
                      <w:pPr>
                        <w:jc w:val="center"/>
                        <w:rPr>
                          <w:rFonts w:ascii="Times New Roman IRO" w:hAnsi="Times New Roman IRO"/>
                          <w:sz w:val="28"/>
                        </w:rPr>
                      </w:pPr>
                      <w:r>
                        <w:rPr>
                          <w:rFonts w:ascii="Times New Roman IRO" w:hAnsi="Times New Roman IRO"/>
                          <w:sz w:val="28"/>
                        </w:rPr>
                        <w:t xml:space="preserve">Жойлаш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8480" behindDoc="0" locked="0" layoutInCell="1" allowOverlap="1">
                <wp:simplePos x="0" y="0"/>
                <wp:positionH relativeFrom="column">
                  <wp:posOffset>1028700</wp:posOffset>
                </wp:positionH>
                <wp:positionV relativeFrom="paragraph">
                  <wp:posOffset>4620260</wp:posOffset>
                </wp:positionV>
                <wp:extent cx="3086100" cy="342900"/>
                <wp:effectExtent l="5080" t="13970" r="13970" b="508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Иситиш 85</w:t>
                            </w:r>
                            <w:r>
                              <w:rPr>
                                <w:rFonts w:ascii="Times New Roman IRO" w:hAnsi="Times New Roman IRO"/>
                                <w:sz w:val="28"/>
                              </w:rPr>
                              <w:sym w:font="Symbol" w:char="F0B0"/>
                            </w:r>
                            <w:r>
                              <w:rPr>
                                <w:rFonts w:ascii="Times New Roman IRO" w:hAnsi="Times New Roman IRO"/>
                                <w:sz w:val="28"/>
                              </w:rPr>
                              <w:t xml:space="preserve">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1" type="#_x0000_t202" style="position:absolute;left:0;text-align:left;margin-left:81pt;margin-top:363.8pt;width:243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">
                <v:textbox>
                  <w:txbxContent>
                    <w:p w:rsidR="008043F1" w:rsidRDefault="008043F1" w:rsidP="008043F1">
                      <w:pPr>
                        <w:jc w:val="center"/>
                        <w:rPr>
                          <w:rFonts w:ascii="Times New Roman IRO" w:hAnsi="Times New Roman IRO"/>
                          <w:sz w:val="28"/>
                        </w:rPr>
                      </w:pPr>
                      <w:r>
                        <w:rPr>
                          <w:rFonts w:ascii="Times New Roman IRO" w:hAnsi="Times New Roman IRO"/>
                          <w:sz w:val="28"/>
                        </w:rPr>
                        <w:t>Иситиш 85</w:t>
                      </w:r>
                      <w:r>
                        <w:rPr>
                          <w:rFonts w:ascii="Times New Roman IRO" w:hAnsi="Times New Roman IRO"/>
                          <w:sz w:val="28"/>
                        </w:rPr>
                        <w:sym w:font="Symbol" w:char="F0B0"/>
                      </w:r>
                      <w:r>
                        <w:rPr>
                          <w:rFonts w:ascii="Times New Roman IRO" w:hAnsi="Times New Roman IRO"/>
                          <w:sz w:val="28"/>
                        </w:rPr>
                        <w:t xml:space="preserve">С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1028700</wp:posOffset>
                </wp:positionH>
                <wp:positionV relativeFrom="paragraph">
                  <wp:posOffset>3934460</wp:posOffset>
                </wp:positionV>
                <wp:extent cx="3086100" cy="342900"/>
                <wp:effectExtent l="5080" t="13970" r="13970" b="508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Шарбатни гомогенлаш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2" type="#_x0000_t202" style="position:absolute;left:0;text-align:left;margin-left:81pt;margin-top:309.8pt;width:243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">
                <v:textbo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Шарбатни гомогенлаш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6432" behindDoc="0" locked="0" layoutInCell="1" allowOverlap="1">
                <wp:simplePos x="0" y="0"/>
                <wp:positionH relativeFrom="column">
                  <wp:posOffset>4572000</wp:posOffset>
                </wp:positionH>
                <wp:positionV relativeFrom="paragraph">
                  <wp:posOffset>3248660</wp:posOffset>
                </wp:positionV>
                <wp:extent cx="914400" cy="342900"/>
                <wp:effectExtent l="5080" t="13970" r="13970" b="508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тўппа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3" type="#_x0000_t202" style="position:absolute;left:0;text-align:left;margin-left:5in;margin-top:255.8pt;width:1in;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">
                <v:textbox>
                  <w:txbxContent>
                    <w:p w:rsidR="008043F1" w:rsidRDefault="008043F1" w:rsidP="008043F1">
                      <w:pPr>
                        <w:jc w:val="center"/>
                        <w:rPr>
                          <w:rFonts w:ascii="Times New Roman IRO" w:hAnsi="Times New Roman IRO"/>
                          <w:sz w:val="28"/>
                        </w:rPr>
                      </w:pPr>
                      <w:r>
                        <w:rPr>
                          <w:rFonts w:ascii="Times New Roman IRO" w:hAnsi="Times New Roman IRO"/>
                          <w:sz w:val="28"/>
                        </w:rPr>
                        <w:t>тўппа</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5408" behindDoc="0" locked="0" layoutInCell="1" allowOverlap="1">
                <wp:simplePos x="0" y="0"/>
                <wp:positionH relativeFrom="column">
                  <wp:posOffset>1028700</wp:posOffset>
                </wp:positionH>
                <wp:positionV relativeFrom="paragraph">
                  <wp:posOffset>3248660</wp:posOffset>
                </wp:positionV>
                <wp:extent cx="3086100" cy="342900"/>
                <wp:effectExtent l="5080" t="13970" r="13970" b="508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Шарбат ажратиш (пресс ёрдамида)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4" type="#_x0000_t202" style="position:absolute;left:0;text-align:left;margin-left:81pt;margin-top:255.8pt;width:243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">
                <v:textbox>
                  <w:txbxContent>
                    <w:p w:rsidR="008043F1" w:rsidRDefault="008043F1" w:rsidP="008043F1">
                      <w:pPr>
                        <w:jc w:val="center"/>
                        <w:rPr>
                          <w:rFonts w:ascii="Times New Roman IRO" w:hAnsi="Times New Roman IRO"/>
                          <w:sz w:val="28"/>
                        </w:rPr>
                      </w:pPr>
                      <w:r>
                        <w:rPr>
                          <w:rFonts w:ascii="Times New Roman IRO" w:hAnsi="Times New Roman IRO"/>
                          <w:sz w:val="28"/>
                        </w:rPr>
                        <w:t xml:space="preserve">Шарбат ажратиш (пресс ёрдамида)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4384" behindDoc="0" locked="0" layoutInCell="1" allowOverlap="1">
                <wp:simplePos x="0" y="0"/>
                <wp:positionH relativeFrom="column">
                  <wp:posOffset>1028700</wp:posOffset>
                </wp:positionH>
                <wp:positionV relativeFrom="paragraph">
                  <wp:posOffset>2677160</wp:posOffset>
                </wp:positionV>
                <wp:extent cx="3086100" cy="342900"/>
                <wp:effectExtent l="5080" t="13970" r="13970" b="508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Иситиш 70-82</w:t>
                            </w:r>
                            <w:r>
                              <w:rPr>
                                <w:rFonts w:ascii="Times New Roman IRO" w:hAnsi="Times New Roman IRO"/>
                                <w:sz w:val="28"/>
                              </w:rPr>
                              <w:sym w:font="Symbol" w:char="F0B0"/>
                            </w:r>
                            <w:r>
                              <w:rPr>
                                <w:rFonts w:ascii="Times New Roman IRO" w:hAnsi="Times New Roman IRO"/>
                                <w:sz w:val="28"/>
                              </w:rPr>
                              <w:t xml:space="preserve">С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5" type="#_x0000_t202" style="position:absolute;left:0;text-align:left;margin-left:81pt;margin-top:210.8pt;width:243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">
                <v:textbox>
                  <w:txbxContent>
                    <w:p w:rsidR="008043F1" w:rsidRDefault="008043F1" w:rsidP="008043F1">
                      <w:pPr>
                        <w:jc w:val="center"/>
                        <w:rPr>
                          <w:rFonts w:ascii="Times New Roman IRO" w:hAnsi="Times New Roman IRO"/>
                          <w:sz w:val="28"/>
                        </w:rPr>
                      </w:pPr>
                      <w:r>
                        <w:rPr>
                          <w:rFonts w:ascii="Times New Roman IRO" w:hAnsi="Times New Roman IRO"/>
                          <w:sz w:val="28"/>
                        </w:rPr>
                        <w:t>Иситиш 70-82</w:t>
                      </w:r>
                      <w:r>
                        <w:rPr>
                          <w:rFonts w:ascii="Times New Roman IRO" w:hAnsi="Times New Roman IRO"/>
                          <w:sz w:val="28"/>
                        </w:rPr>
                        <w:sym w:font="Symbol" w:char="F0B0"/>
                      </w:r>
                      <w:r>
                        <w:rPr>
                          <w:rFonts w:ascii="Times New Roman IRO" w:hAnsi="Times New Roman IRO"/>
                          <w:sz w:val="28"/>
                        </w:rPr>
                        <w:t xml:space="preserve">С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3360" behindDoc="0" locked="0" layoutInCell="1" allowOverlap="1">
                <wp:simplePos x="0" y="0"/>
                <wp:positionH relativeFrom="column">
                  <wp:posOffset>1028700</wp:posOffset>
                </wp:positionH>
                <wp:positionV relativeFrom="paragraph">
                  <wp:posOffset>1991360</wp:posOffset>
                </wp:positionV>
                <wp:extent cx="3086100" cy="342900"/>
                <wp:effectExtent l="5080" t="13970" r="13970" b="508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 xml:space="preserve">Майдалаш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6" type="#_x0000_t202" style="position:absolute;left:0;text-align:left;margin-left:81pt;margin-top:156.8pt;width:243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">
                <v:textbox>
                  <w:txbxContent>
                    <w:p w:rsidR="008043F1" w:rsidRDefault="008043F1" w:rsidP="008043F1">
                      <w:pPr>
                        <w:jc w:val="center"/>
                        <w:rPr>
                          <w:rFonts w:ascii="Times New Roman IRO" w:hAnsi="Times New Roman IRO"/>
                          <w:sz w:val="28"/>
                        </w:rPr>
                      </w:pPr>
                      <w:r>
                        <w:rPr>
                          <w:rFonts w:ascii="Times New Roman IRO" w:hAnsi="Times New Roman IRO"/>
                          <w:sz w:val="28"/>
                        </w:rPr>
                        <w:t xml:space="preserve">Майдалаш </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2336" behindDoc="0" locked="0" layoutInCell="1" allowOverlap="1">
                <wp:simplePos x="0" y="0"/>
                <wp:positionH relativeFrom="column">
                  <wp:posOffset>1028700</wp:posOffset>
                </wp:positionH>
                <wp:positionV relativeFrom="paragraph">
                  <wp:posOffset>1419860</wp:posOffset>
                </wp:positionV>
                <wp:extent cx="3086100" cy="342900"/>
                <wp:effectExtent l="5080" t="13970" r="13970" b="508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pStyle w:val="1"/>
                            </w:pPr>
                            <w:r>
                              <w:t>Чайиб олиш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7" type="#_x0000_t202" style="position:absolute;left:0;text-align:left;margin-left:81pt;margin-top:111.8pt;width:243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">
                <v:textbox>
                  <w:txbxContent>
                    <w:p w:rsidR="008043F1" w:rsidRDefault="008043F1" w:rsidP="008043F1">
                      <w:pPr>
                        <w:pStyle w:val="1"/>
                      </w:pPr>
                      <w:r>
                        <w:t>Чайиб олиш</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1312" behindDoc="0" locked="0" layoutInCell="1" allowOverlap="1">
                <wp:simplePos x="0" y="0"/>
                <wp:positionH relativeFrom="column">
                  <wp:posOffset>1028700</wp:posOffset>
                </wp:positionH>
                <wp:positionV relativeFrom="paragraph">
                  <wp:posOffset>734060</wp:posOffset>
                </wp:positionV>
                <wp:extent cx="3086100" cy="342900"/>
                <wp:effectExtent l="5080" t="13970" r="13970" b="508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rsidR="008043F1" w:rsidRDefault="008043F1" w:rsidP="008043F1">
                            <w:pPr>
                              <w:pStyle w:val="1"/>
                            </w:pPr>
                            <w:r>
                              <w:t>Сортларга ажратиш ва инспекция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8" type="#_x0000_t202" style="position:absolute;left:0;text-align:left;margin-left:81pt;margin-top:57.8pt;width:243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">
                <v:textbox>
                  <w:txbxContent>
                    <w:p w:rsidR="008043F1" w:rsidRDefault="008043F1" w:rsidP="008043F1">
                      <w:pPr>
                        <w:pStyle w:val="1"/>
                      </w:pPr>
                      <w:r>
                        <w:t>Сортларга ажратиш ва инспекция</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4457700</wp:posOffset>
                </wp:positionH>
                <wp:positionV relativeFrom="paragraph">
                  <wp:posOffset>48260</wp:posOffset>
                </wp:positionV>
                <wp:extent cx="1028700" cy="342900"/>
                <wp:effectExtent l="5080" t="13970" r="13970" b="508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сув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9" type="#_x0000_t202" style="position:absolute;left:0;text-align:left;margin-left:351pt;margin-top:3.8pt;width:8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">
                <v:textbox>
                  <w:txbxContent>
                    <w:p w:rsidR="008043F1" w:rsidRDefault="008043F1" w:rsidP="008043F1">
                      <w:pPr>
                        <w:jc w:val="center"/>
                        <w:rPr>
                          <w:rFonts w:ascii="Times New Roman IRO" w:hAnsi="Times New Roman IRO"/>
                          <w:sz w:val="28"/>
                        </w:rPr>
                      </w:pPr>
                      <w:r>
                        <w:rPr>
                          <w:rFonts w:ascii="Times New Roman IRO" w:hAnsi="Times New Roman IRO"/>
                          <w:sz w:val="28"/>
                        </w:rPr>
                        <w:t>сув</w:t>
                      </w:r>
                    </w:p>
                  </w:txbxContent>
                </v:textbox>
              </v:shape>
            </w:pict>
          </mc:Fallback>
        </mc:AlternateContent>
      </w:r>
      <w:r>
        <w:rPr>
          <w:rFonts w:ascii="Times New Roman IRO" w:hAnsi="Times New Roman IRO"/>
          <w:noProof/>
          <w:sz w:val="20"/>
          <w:lang w:val="en-US" w:eastAsia="en-US"/>
        </w:rPr>
        <mc:AlternateContent>
          <mc:Choice Requires="wps">
            <w:drawing>
              <wp:anchor distT="0" distB="0" distL="114300" distR="114300" simplePos="0" relativeHeight="251659264" behindDoc="0" locked="0" layoutInCell="1" allowOverlap="1">
                <wp:simplePos x="0" y="0"/>
                <wp:positionH relativeFrom="column">
                  <wp:posOffset>1371600</wp:posOffset>
                </wp:positionH>
                <wp:positionV relativeFrom="paragraph">
                  <wp:posOffset>48260</wp:posOffset>
                </wp:positionV>
                <wp:extent cx="2286000" cy="342900"/>
                <wp:effectExtent l="5080" t="13970" r="13970" b="508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rsidR="008043F1" w:rsidRDefault="008043F1" w:rsidP="008043F1">
                            <w:pPr>
                              <w:jc w:val="center"/>
                              <w:rPr>
                                <w:rFonts w:ascii="Times New Roman IRO" w:hAnsi="Times New Roman IRO"/>
                                <w:sz w:val="28"/>
                              </w:rPr>
                            </w:pPr>
                            <w:r>
                              <w:rPr>
                                <w:rFonts w:ascii="Times New Roman IRO" w:hAnsi="Times New Roman IRO"/>
                                <w:sz w:val="28"/>
                              </w:rPr>
                              <w:t>ювиш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40" type="#_x0000_t202" style="position:absolute;left:0;text-align:left;margin-left:108pt;margin-top:3.8pt;width:180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">
                <v:textbox>
                  <w:txbxContent>
                    <w:p w:rsidR="008043F1" w:rsidRDefault="008043F1" w:rsidP="008043F1">
                      <w:pPr>
                        <w:jc w:val="center"/>
                        <w:rPr>
                          <w:rFonts w:ascii="Times New Roman IRO" w:hAnsi="Times New Roman IRO"/>
                          <w:sz w:val="28"/>
                        </w:rPr>
                      </w:pPr>
                      <w:r>
                        <w:rPr>
                          <w:rFonts w:ascii="Times New Roman IRO" w:hAnsi="Times New Roman IRO"/>
                          <w:sz w:val="28"/>
                        </w:rPr>
                        <w:t>ювиш</w:t>
                      </w:r>
                    </w:p>
                  </w:txbxContent>
                </v:textbox>
              </v:shape>
            </w:pict>
          </mc:Fallback>
        </mc:AlternateContent>
      </w: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b/>
          <w:sz w:val="28"/>
        </w:rPr>
      </w:pPr>
    </w:p>
    <w:p w:rsidR="008043F1" w:rsidRDefault="008043F1" w:rsidP="008043F1">
      <w:pPr>
        <w:ind w:firstLine="709"/>
        <w:jc w:val="center"/>
        <w:rPr>
          <w:rFonts w:ascii="Times New Roman IRO" w:hAnsi="Times New Roman IRO"/>
          <w:sz w:val="28"/>
        </w:rPr>
      </w:pPr>
      <w:r>
        <w:rPr>
          <w:rFonts w:ascii="Times New Roman IRO" w:hAnsi="Times New Roman IRO"/>
          <w:b/>
          <w:sz w:val="28"/>
        </w:rPr>
        <w:t>НАЗОРАТ УЧУН САВОЛЛАР:</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Консерваланган мева-резавор шарбатлари қандай турларда ишлаб чиқилади?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Купожирланган шарбат қандай тайерланади?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Шарбатдаги заррачалар миқдори бўйича шарбатлар қандай гурухларга бўлинади?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Тўппали шарбатлар қандай тайерланади?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Тўппасиз шарбатлар қандай тайерланади?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Шарбат тайерлашда хом-ашеларга бўлган талаблар қандай?</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Тўппасиз шарбат олишдаги асосий жараенлар нималардан иборат?</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Нима учун хом-ашеларга иссиқлик ишлов берилади?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Шарбатни чиқиш фоизини ошириш учун қандай тадбирлар қўлланилади?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Шарбат ажратишни қандай усуллари бор?</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Мева шарбатларини тиндиришни қандай усуллари бор?</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lastRenderedPageBreak/>
        <w:t>Шарбатларни қандай кимевий консервантлар билан консерваланади?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Қуюлтирилган шарбатлар қандай шарбатлардан олинади?</w:t>
      </w:r>
    </w:p>
    <w:p w:rsidR="008043F1" w:rsidRDefault="008043F1" w:rsidP="008043F1">
      <w:pPr>
        <w:numPr>
          <w:ilvl w:val="0"/>
          <w:numId w:val="5"/>
        </w:numPr>
        <w:jc w:val="both"/>
        <w:rPr>
          <w:rFonts w:ascii="Times New Roman IRO" w:hAnsi="Times New Roman IRO"/>
          <w:sz w:val="28"/>
        </w:rPr>
      </w:pPr>
      <w:r>
        <w:rPr>
          <w:rFonts w:ascii="Times New Roman IRO" w:hAnsi="Times New Roman IRO"/>
          <w:sz w:val="28"/>
        </w:rPr>
        <w:t>Шарбатларни асептик консервалаш қандай олиб борилади?</w:t>
      </w:r>
    </w:p>
    <w:p w:rsidR="008043F1" w:rsidRDefault="008043F1" w:rsidP="008043F1">
      <w:pPr>
        <w:jc w:val="center"/>
        <w:rPr>
          <w:rFonts w:ascii="Times New Roman IRO" w:hAnsi="Times New Roman IRO"/>
          <w:b/>
          <w:sz w:val="28"/>
        </w:rPr>
      </w:pPr>
    </w:p>
    <w:p w:rsidR="008043F1" w:rsidRDefault="008043F1" w:rsidP="008043F1">
      <w:pPr>
        <w:jc w:val="center"/>
        <w:rPr>
          <w:rFonts w:ascii="Times New Roman IRO" w:hAnsi="Times New Roman IRO"/>
          <w:sz w:val="28"/>
        </w:rPr>
      </w:pPr>
      <w:r>
        <w:rPr>
          <w:rFonts w:ascii="Times New Roman IRO" w:hAnsi="Times New Roman IRO"/>
          <w:b/>
          <w:sz w:val="28"/>
        </w:rPr>
        <w:t>НАЗОРАТ УЧУН ТЕСТ САВОЛЛАРИ:</w:t>
      </w:r>
    </w:p>
    <w:p w:rsidR="008043F1" w:rsidRDefault="008043F1" w:rsidP="008043F1">
      <w:pPr>
        <w:jc w:val="both"/>
        <w:rPr>
          <w:rFonts w:ascii="Times New Roman IRO" w:hAnsi="Times New Roman IRO"/>
          <w:sz w:val="28"/>
        </w:rPr>
      </w:pPr>
      <w:r>
        <w:rPr>
          <w:rFonts w:ascii="Times New Roman IRO" w:hAnsi="Times New Roman IRO"/>
          <w:sz w:val="28"/>
        </w:rPr>
        <w:t>1.Шарбатлар қандай хусусиятларга эга?</w:t>
      </w:r>
    </w:p>
    <w:p w:rsidR="008043F1" w:rsidRDefault="008043F1" w:rsidP="008043F1">
      <w:pPr>
        <w:jc w:val="both"/>
        <w:rPr>
          <w:rFonts w:ascii="Times New Roman IRO" w:hAnsi="Times New Roman IRO"/>
          <w:sz w:val="28"/>
        </w:rPr>
      </w:pPr>
      <w:r>
        <w:rPr>
          <w:rFonts w:ascii="Times New Roman IRO" w:hAnsi="Times New Roman IRO"/>
          <w:sz w:val="28"/>
        </w:rPr>
        <w:tab/>
        <w:t>а) яхши хазм бўлиш</w:t>
      </w:r>
    </w:p>
    <w:p w:rsidR="008043F1" w:rsidRDefault="008043F1" w:rsidP="008043F1">
      <w:pPr>
        <w:jc w:val="both"/>
        <w:rPr>
          <w:rFonts w:ascii="Times New Roman IRO" w:hAnsi="Times New Roman IRO"/>
          <w:sz w:val="28"/>
        </w:rPr>
      </w:pPr>
      <w:r>
        <w:rPr>
          <w:rFonts w:ascii="Times New Roman IRO" w:hAnsi="Times New Roman IRO"/>
          <w:sz w:val="28"/>
        </w:rPr>
        <w:tab/>
        <w:t>б) озуқавий</w:t>
      </w:r>
    </w:p>
    <w:p w:rsidR="008043F1" w:rsidRDefault="008043F1" w:rsidP="008043F1">
      <w:pPr>
        <w:jc w:val="both"/>
        <w:rPr>
          <w:rFonts w:ascii="Times New Roman IRO" w:hAnsi="Times New Roman IRO"/>
          <w:sz w:val="28"/>
        </w:rPr>
      </w:pPr>
      <w:r>
        <w:rPr>
          <w:rFonts w:ascii="Times New Roman IRO" w:hAnsi="Times New Roman IRO"/>
          <w:sz w:val="28"/>
        </w:rPr>
        <w:tab/>
        <w:t>в) парҳез, даволовчи</w:t>
      </w:r>
    </w:p>
    <w:p w:rsidR="008043F1" w:rsidRDefault="008043F1" w:rsidP="008043F1">
      <w:pPr>
        <w:jc w:val="both"/>
        <w:rPr>
          <w:rFonts w:ascii="Times New Roman IRO" w:hAnsi="Times New Roman IRO"/>
          <w:sz w:val="28"/>
        </w:rPr>
      </w:pPr>
      <w:r>
        <w:rPr>
          <w:rFonts w:ascii="Times New Roman IRO" w:hAnsi="Times New Roman IRO"/>
          <w:sz w:val="28"/>
        </w:rPr>
        <w:tab/>
        <w:t>г) епишқоқлик</w:t>
      </w:r>
    </w:p>
    <w:p w:rsidR="008043F1" w:rsidRDefault="008043F1" w:rsidP="008043F1">
      <w:pPr>
        <w:jc w:val="both"/>
        <w:rPr>
          <w:rFonts w:ascii="Times New Roman IRO" w:hAnsi="Times New Roman IRO"/>
          <w:sz w:val="28"/>
        </w:rPr>
      </w:pPr>
      <w:r>
        <w:rPr>
          <w:rFonts w:ascii="Times New Roman IRO" w:hAnsi="Times New Roman IRO"/>
          <w:sz w:val="28"/>
        </w:rPr>
        <w:tab/>
        <w:t>д) даволовчи</w:t>
      </w:r>
    </w:p>
    <w:p w:rsidR="008043F1" w:rsidRDefault="008043F1" w:rsidP="008043F1">
      <w:pPr>
        <w:jc w:val="both"/>
        <w:rPr>
          <w:rFonts w:ascii="Times New Roman IRO" w:hAnsi="Times New Roman IRO"/>
          <w:sz w:val="28"/>
        </w:rPr>
      </w:pPr>
      <w:r>
        <w:rPr>
          <w:rFonts w:ascii="Times New Roman IRO" w:hAnsi="Times New Roman IRO"/>
          <w:sz w:val="28"/>
        </w:rPr>
        <w:t>2.Олма шарбати қандай моддаларга бой бўлади?</w:t>
      </w:r>
    </w:p>
    <w:p w:rsidR="008043F1" w:rsidRDefault="008043F1" w:rsidP="008043F1">
      <w:pPr>
        <w:jc w:val="both"/>
        <w:rPr>
          <w:rFonts w:ascii="Times New Roman IRO" w:hAnsi="Times New Roman IRO"/>
          <w:sz w:val="28"/>
        </w:rPr>
      </w:pPr>
      <w:r>
        <w:rPr>
          <w:rFonts w:ascii="Times New Roman IRO" w:hAnsi="Times New Roman IRO"/>
          <w:sz w:val="28"/>
        </w:rPr>
        <w:tab/>
        <w:t>а) пигмент, витамин, пектин, клетчетка</w:t>
      </w:r>
    </w:p>
    <w:p w:rsidR="008043F1" w:rsidRDefault="008043F1" w:rsidP="008043F1">
      <w:pPr>
        <w:jc w:val="both"/>
        <w:rPr>
          <w:rFonts w:ascii="Times New Roman IRO" w:hAnsi="Times New Roman IRO"/>
          <w:sz w:val="28"/>
        </w:rPr>
      </w:pPr>
      <w:r>
        <w:rPr>
          <w:rFonts w:ascii="Times New Roman IRO" w:hAnsi="Times New Roman IRO"/>
          <w:sz w:val="28"/>
        </w:rPr>
        <w:tab/>
        <w:t>б) органик кислота, оқсил, еғ, витаминлар</w:t>
      </w:r>
    </w:p>
    <w:p w:rsidR="008043F1" w:rsidRDefault="008043F1" w:rsidP="008043F1">
      <w:pPr>
        <w:jc w:val="both"/>
        <w:rPr>
          <w:rFonts w:ascii="Times New Roman IRO" w:hAnsi="Times New Roman IRO"/>
          <w:sz w:val="28"/>
        </w:rPr>
      </w:pPr>
      <w:r>
        <w:rPr>
          <w:rFonts w:ascii="Times New Roman IRO" w:hAnsi="Times New Roman IRO"/>
          <w:sz w:val="28"/>
        </w:rPr>
        <w:tab/>
        <w:t>в) органик кислота, углевод, еғ, оқсил</w:t>
      </w:r>
    </w:p>
    <w:p w:rsidR="008043F1" w:rsidRDefault="008043F1" w:rsidP="008043F1">
      <w:pPr>
        <w:jc w:val="both"/>
        <w:rPr>
          <w:rFonts w:ascii="Times New Roman IRO" w:hAnsi="Times New Roman IRO"/>
          <w:sz w:val="28"/>
        </w:rPr>
      </w:pPr>
      <w:r>
        <w:rPr>
          <w:rFonts w:ascii="Times New Roman IRO" w:hAnsi="Times New Roman IRO"/>
          <w:sz w:val="28"/>
        </w:rPr>
        <w:tab/>
        <w:t>г) углевод, оқсил, еғ, минерал модда, витаминлар</w:t>
      </w:r>
    </w:p>
    <w:p w:rsidR="008043F1" w:rsidRDefault="008043F1" w:rsidP="008043F1">
      <w:pPr>
        <w:jc w:val="both"/>
        <w:rPr>
          <w:rFonts w:ascii="Times New Roman IRO" w:hAnsi="Times New Roman IRO"/>
          <w:sz w:val="28"/>
        </w:rPr>
      </w:pPr>
      <w:r>
        <w:rPr>
          <w:rFonts w:ascii="Times New Roman IRO" w:hAnsi="Times New Roman IRO"/>
          <w:sz w:val="28"/>
        </w:rPr>
        <w:tab/>
        <w:t>д) органик кислота, пектин, пигмент, витаминлар</w:t>
      </w:r>
    </w:p>
    <w:p w:rsidR="008043F1" w:rsidRDefault="008043F1" w:rsidP="008043F1">
      <w:pPr>
        <w:jc w:val="both"/>
        <w:rPr>
          <w:rFonts w:ascii="Times New Roman IRO" w:hAnsi="Times New Roman IRO"/>
          <w:sz w:val="28"/>
        </w:rPr>
      </w:pPr>
      <w:r>
        <w:rPr>
          <w:rFonts w:ascii="Times New Roman IRO" w:hAnsi="Times New Roman IRO"/>
          <w:sz w:val="28"/>
        </w:rPr>
        <w:t>3.Купожирланган шарбатлар тайерлашда асосий шарбатга неча фоиз бошқа шарбат қўшилади?</w:t>
      </w:r>
    </w:p>
    <w:p w:rsidR="008043F1" w:rsidRDefault="008043F1" w:rsidP="008043F1">
      <w:pPr>
        <w:jc w:val="both"/>
        <w:rPr>
          <w:rFonts w:ascii="Times New Roman IRO" w:hAnsi="Times New Roman IRO"/>
          <w:sz w:val="28"/>
        </w:rPr>
      </w:pPr>
      <w:r>
        <w:rPr>
          <w:rFonts w:ascii="Times New Roman IRO" w:hAnsi="Times New Roman IRO"/>
          <w:sz w:val="28"/>
        </w:rPr>
        <w:tab/>
        <w:t>а) 60 %</w:t>
      </w:r>
    </w:p>
    <w:p w:rsidR="008043F1" w:rsidRDefault="008043F1" w:rsidP="008043F1">
      <w:pPr>
        <w:jc w:val="both"/>
        <w:rPr>
          <w:rFonts w:ascii="Times New Roman IRO" w:hAnsi="Times New Roman IRO"/>
          <w:sz w:val="28"/>
        </w:rPr>
      </w:pPr>
      <w:r>
        <w:rPr>
          <w:rFonts w:ascii="Times New Roman IRO" w:hAnsi="Times New Roman IRO"/>
          <w:sz w:val="28"/>
        </w:rPr>
        <w:tab/>
        <w:t>б) 50 %</w:t>
      </w:r>
    </w:p>
    <w:p w:rsidR="008043F1" w:rsidRDefault="008043F1" w:rsidP="008043F1">
      <w:pPr>
        <w:jc w:val="both"/>
        <w:rPr>
          <w:rFonts w:ascii="Times New Roman IRO" w:hAnsi="Times New Roman IRO"/>
          <w:sz w:val="28"/>
        </w:rPr>
      </w:pPr>
      <w:r>
        <w:rPr>
          <w:rFonts w:ascii="Times New Roman IRO" w:hAnsi="Times New Roman IRO"/>
          <w:sz w:val="28"/>
        </w:rPr>
        <w:tab/>
        <w:t>в) 35 %</w:t>
      </w:r>
    </w:p>
    <w:p w:rsidR="008043F1" w:rsidRDefault="008043F1" w:rsidP="008043F1">
      <w:pPr>
        <w:jc w:val="both"/>
        <w:rPr>
          <w:rFonts w:ascii="Times New Roman IRO" w:hAnsi="Times New Roman IRO"/>
          <w:sz w:val="28"/>
        </w:rPr>
      </w:pPr>
      <w:r>
        <w:rPr>
          <w:rFonts w:ascii="Times New Roman IRO" w:hAnsi="Times New Roman IRO"/>
          <w:sz w:val="28"/>
        </w:rPr>
        <w:tab/>
        <w:t>г) 20 %</w:t>
      </w:r>
    </w:p>
    <w:p w:rsidR="008043F1" w:rsidRDefault="008043F1" w:rsidP="008043F1">
      <w:pPr>
        <w:jc w:val="both"/>
        <w:rPr>
          <w:rFonts w:ascii="Times New Roman IRO" w:hAnsi="Times New Roman IRO"/>
          <w:sz w:val="28"/>
        </w:rPr>
      </w:pPr>
      <w:r>
        <w:rPr>
          <w:rFonts w:ascii="Times New Roman IRO" w:hAnsi="Times New Roman IRO"/>
          <w:sz w:val="28"/>
        </w:rPr>
        <w:tab/>
        <w:t>д) 15 %</w:t>
      </w:r>
    </w:p>
    <w:p w:rsidR="008043F1" w:rsidRDefault="008043F1" w:rsidP="008043F1">
      <w:pPr>
        <w:jc w:val="both"/>
        <w:rPr>
          <w:rFonts w:ascii="Times New Roman IRO" w:hAnsi="Times New Roman IRO"/>
          <w:sz w:val="28"/>
        </w:rPr>
      </w:pPr>
      <w:r>
        <w:rPr>
          <w:rFonts w:ascii="Times New Roman IRO" w:hAnsi="Times New Roman IRO"/>
          <w:sz w:val="28"/>
        </w:rPr>
        <w:t>4.Шакарли шарбат тайерлашда табиий шарбатга қандай моддалар қўшилади?</w:t>
      </w:r>
    </w:p>
    <w:p w:rsidR="008043F1" w:rsidRDefault="008043F1" w:rsidP="008043F1">
      <w:pPr>
        <w:jc w:val="both"/>
        <w:rPr>
          <w:rFonts w:ascii="Times New Roman IRO" w:hAnsi="Times New Roman IRO"/>
          <w:sz w:val="28"/>
        </w:rPr>
      </w:pPr>
      <w:r>
        <w:rPr>
          <w:rFonts w:ascii="Times New Roman IRO" w:hAnsi="Times New Roman IRO"/>
          <w:sz w:val="28"/>
        </w:rPr>
        <w:tab/>
        <w:t>а) сорбит, кселин</w:t>
      </w:r>
    </w:p>
    <w:p w:rsidR="008043F1" w:rsidRDefault="008043F1" w:rsidP="008043F1">
      <w:pPr>
        <w:jc w:val="both"/>
        <w:rPr>
          <w:rFonts w:ascii="Times New Roman IRO" w:hAnsi="Times New Roman IRO"/>
          <w:sz w:val="28"/>
        </w:rPr>
      </w:pPr>
      <w:r>
        <w:rPr>
          <w:rFonts w:ascii="Times New Roman IRO" w:hAnsi="Times New Roman IRO"/>
          <w:sz w:val="28"/>
        </w:rPr>
        <w:tab/>
        <w:t>б) шакар, сахарин</w:t>
      </w:r>
    </w:p>
    <w:p w:rsidR="008043F1" w:rsidRDefault="008043F1" w:rsidP="008043F1">
      <w:pPr>
        <w:jc w:val="both"/>
        <w:rPr>
          <w:rFonts w:ascii="Times New Roman IRO" w:hAnsi="Times New Roman IRO"/>
          <w:sz w:val="28"/>
        </w:rPr>
      </w:pPr>
      <w:r>
        <w:rPr>
          <w:rFonts w:ascii="Times New Roman IRO" w:hAnsi="Times New Roman IRO"/>
          <w:sz w:val="28"/>
        </w:rPr>
        <w:tab/>
        <w:t>в) шакар, сорбит</w:t>
      </w:r>
    </w:p>
    <w:p w:rsidR="008043F1" w:rsidRDefault="008043F1" w:rsidP="008043F1">
      <w:pPr>
        <w:jc w:val="both"/>
        <w:rPr>
          <w:rFonts w:ascii="Times New Roman IRO" w:hAnsi="Times New Roman IRO"/>
          <w:sz w:val="28"/>
        </w:rPr>
      </w:pPr>
      <w:r>
        <w:rPr>
          <w:rFonts w:ascii="Times New Roman IRO" w:hAnsi="Times New Roman IRO"/>
          <w:sz w:val="28"/>
        </w:rPr>
        <w:tab/>
        <w:t>г) шакар, шакар қиеми</w:t>
      </w:r>
    </w:p>
    <w:p w:rsidR="008043F1" w:rsidRDefault="008043F1" w:rsidP="008043F1">
      <w:pPr>
        <w:jc w:val="both"/>
        <w:rPr>
          <w:rFonts w:ascii="Times New Roman IRO" w:hAnsi="Times New Roman IRO"/>
          <w:sz w:val="28"/>
        </w:rPr>
      </w:pPr>
      <w:r>
        <w:rPr>
          <w:rFonts w:ascii="Times New Roman IRO" w:hAnsi="Times New Roman IRO"/>
          <w:sz w:val="28"/>
        </w:rPr>
        <w:tab/>
        <w:t>д) сахарин, сорбит, сорбин</w:t>
      </w:r>
    </w:p>
    <w:p w:rsidR="008043F1" w:rsidRDefault="008043F1" w:rsidP="008043F1">
      <w:pPr>
        <w:jc w:val="both"/>
        <w:rPr>
          <w:rFonts w:ascii="Times New Roman IRO" w:hAnsi="Times New Roman IRO"/>
          <w:sz w:val="28"/>
        </w:rPr>
      </w:pPr>
      <w:r>
        <w:rPr>
          <w:rFonts w:ascii="Times New Roman IRO" w:hAnsi="Times New Roman IRO"/>
          <w:sz w:val="28"/>
        </w:rPr>
        <w:t>5.Пишиб ўтган меваларни структураси қандай бўлади?</w:t>
      </w:r>
    </w:p>
    <w:p w:rsidR="008043F1" w:rsidRDefault="008043F1" w:rsidP="008043F1">
      <w:pPr>
        <w:jc w:val="both"/>
        <w:rPr>
          <w:rFonts w:ascii="Times New Roman IRO" w:hAnsi="Times New Roman IRO"/>
          <w:sz w:val="28"/>
        </w:rPr>
      </w:pPr>
      <w:r>
        <w:rPr>
          <w:rFonts w:ascii="Times New Roman IRO" w:hAnsi="Times New Roman IRO"/>
          <w:sz w:val="28"/>
        </w:rPr>
        <w:tab/>
        <w:t>а) қ а т т и қ</w:t>
      </w:r>
    </w:p>
    <w:p w:rsidR="008043F1" w:rsidRDefault="008043F1" w:rsidP="008043F1">
      <w:pPr>
        <w:jc w:val="both"/>
        <w:rPr>
          <w:rFonts w:ascii="Times New Roman IRO" w:hAnsi="Times New Roman IRO"/>
          <w:sz w:val="28"/>
        </w:rPr>
      </w:pPr>
      <w:r>
        <w:rPr>
          <w:rFonts w:ascii="Times New Roman IRO" w:hAnsi="Times New Roman IRO"/>
          <w:sz w:val="28"/>
        </w:rPr>
        <w:tab/>
        <w:t>б) е п и ш қ о қ</w:t>
      </w:r>
    </w:p>
    <w:p w:rsidR="008043F1" w:rsidRDefault="008043F1" w:rsidP="008043F1">
      <w:pPr>
        <w:jc w:val="both"/>
        <w:rPr>
          <w:rFonts w:ascii="Times New Roman IRO" w:hAnsi="Times New Roman IRO"/>
          <w:sz w:val="28"/>
        </w:rPr>
      </w:pPr>
      <w:r>
        <w:rPr>
          <w:rFonts w:ascii="Times New Roman IRO" w:hAnsi="Times New Roman IRO"/>
          <w:sz w:val="28"/>
        </w:rPr>
        <w:tab/>
        <w:t>в) ў қ а л а н у в ч а н</w:t>
      </w:r>
    </w:p>
    <w:p w:rsidR="008043F1" w:rsidRDefault="008043F1" w:rsidP="008043F1">
      <w:pPr>
        <w:jc w:val="both"/>
        <w:rPr>
          <w:rFonts w:ascii="Times New Roman IRO" w:hAnsi="Times New Roman IRO"/>
          <w:sz w:val="28"/>
        </w:rPr>
      </w:pPr>
      <w:r>
        <w:rPr>
          <w:rFonts w:ascii="Times New Roman IRO" w:hAnsi="Times New Roman IRO"/>
          <w:sz w:val="28"/>
        </w:rPr>
        <w:tab/>
        <w:t>г) ю м ш о қ</w:t>
      </w:r>
    </w:p>
    <w:p w:rsidR="008043F1" w:rsidRDefault="008043F1" w:rsidP="008043F1">
      <w:pPr>
        <w:jc w:val="both"/>
        <w:rPr>
          <w:rFonts w:ascii="Times New Roman IRO" w:hAnsi="Times New Roman IRO"/>
          <w:sz w:val="28"/>
        </w:rPr>
      </w:pPr>
      <w:r>
        <w:rPr>
          <w:rFonts w:ascii="Times New Roman IRO" w:hAnsi="Times New Roman IRO"/>
          <w:sz w:val="28"/>
        </w:rPr>
        <w:tab/>
        <w:t xml:space="preserve">д) с у ю қ </w:t>
      </w:r>
    </w:p>
    <w:p w:rsidR="008043F1" w:rsidRDefault="008043F1" w:rsidP="008043F1">
      <w:pPr>
        <w:jc w:val="both"/>
        <w:rPr>
          <w:rFonts w:ascii="Times New Roman IRO" w:hAnsi="Times New Roman IRO"/>
          <w:sz w:val="28"/>
        </w:rPr>
      </w:pPr>
      <w:r>
        <w:rPr>
          <w:rFonts w:ascii="Times New Roman IRO" w:hAnsi="Times New Roman IRO"/>
          <w:sz w:val="28"/>
        </w:rPr>
        <w:t>6.Тўппасиз шарбатлар асосан қандай йўл билан олинади?</w:t>
      </w:r>
    </w:p>
    <w:p w:rsidR="008043F1" w:rsidRDefault="008043F1" w:rsidP="008043F1">
      <w:pPr>
        <w:jc w:val="both"/>
        <w:rPr>
          <w:rFonts w:ascii="Times New Roman IRO" w:hAnsi="Times New Roman IRO"/>
          <w:sz w:val="28"/>
        </w:rPr>
      </w:pPr>
      <w:r>
        <w:rPr>
          <w:rFonts w:ascii="Times New Roman IRO" w:hAnsi="Times New Roman IRO"/>
          <w:sz w:val="28"/>
        </w:rPr>
        <w:tab/>
        <w:t>а) центрифугалаш</w:t>
      </w:r>
    </w:p>
    <w:p w:rsidR="008043F1" w:rsidRDefault="008043F1" w:rsidP="008043F1">
      <w:pPr>
        <w:jc w:val="both"/>
        <w:rPr>
          <w:rFonts w:ascii="Times New Roman IRO" w:hAnsi="Times New Roman IRO"/>
          <w:sz w:val="28"/>
        </w:rPr>
      </w:pPr>
      <w:r>
        <w:rPr>
          <w:rFonts w:ascii="Times New Roman IRO" w:hAnsi="Times New Roman IRO"/>
          <w:sz w:val="28"/>
        </w:rPr>
        <w:tab/>
        <w:t xml:space="preserve">б) ф и л ь т р л а ш </w:t>
      </w:r>
    </w:p>
    <w:p w:rsidR="008043F1" w:rsidRDefault="008043F1" w:rsidP="008043F1">
      <w:pPr>
        <w:jc w:val="both"/>
        <w:rPr>
          <w:rFonts w:ascii="Times New Roman IRO" w:hAnsi="Times New Roman IRO"/>
          <w:sz w:val="28"/>
        </w:rPr>
      </w:pPr>
      <w:r>
        <w:rPr>
          <w:rFonts w:ascii="Times New Roman IRO" w:hAnsi="Times New Roman IRO"/>
          <w:sz w:val="28"/>
        </w:rPr>
        <w:tab/>
        <w:t>в) п р е с с л а ш</w:t>
      </w:r>
    </w:p>
    <w:p w:rsidR="008043F1" w:rsidRDefault="008043F1" w:rsidP="008043F1">
      <w:pPr>
        <w:jc w:val="both"/>
        <w:rPr>
          <w:rFonts w:ascii="Times New Roman IRO" w:hAnsi="Times New Roman IRO"/>
          <w:sz w:val="28"/>
        </w:rPr>
      </w:pPr>
      <w:r>
        <w:rPr>
          <w:rFonts w:ascii="Times New Roman IRO" w:hAnsi="Times New Roman IRO"/>
          <w:sz w:val="28"/>
        </w:rPr>
        <w:lastRenderedPageBreak/>
        <w:tab/>
        <w:t>г) инспекциялаш</w:t>
      </w:r>
    </w:p>
    <w:p w:rsidR="008043F1" w:rsidRDefault="008043F1" w:rsidP="008043F1">
      <w:pPr>
        <w:jc w:val="both"/>
        <w:rPr>
          <w:rFonts w:ascii="Times New Roman IRO" w:hAnsi="Times New Roman IRO"/>
          <w:sz w:val="28"/>
        </w:rPr>
      </w:pPr>
      <w:r>
        <w:rPr>
          <w:rFonts w:ascii="Times New Roman IRO" w:hAnsi="Times New Roman IRO"/>
          <w:sz w:val="28"/>
        </w:rPr>
        <w:tab/>
        <w:t>д) колибрлаш</w:t>
      </w:r>
    </w:p>
    <w:p w:rsidR="008043F1" w:rsidRDefault="008043F1" w:rsidP="008043F1">
      <w:pPr>
        <w:jc w:val="both"/>
        <w:rPr>
          <w:rFonts w:ascii="Times New Roman IRO" w:hAnsi="Times New Roman IRO"/>
          <w:sz w:val="28"/>
        </w:rPr>
      </w:pPr>
      <w:r>
        <w:rPr>
          <w:rFonts w:ascii="Times New Roman IRO" w:hAnsi="Times New Roman IRO"/>
          <w:sz w:val="28"/>
        </w:rPr>
        <w:t>7.Мевалар қандай ҳароратда бланширланади?</w:t>
      </w:r>
    </w:p>
    <w:p w:rsidR="008043F1" w:rsidRDefault="008043F1" w:rsidP="008043F1">
      <w:pPr>
        <w:jc w:val="both"/>
        <w:rPr>
          <w:rFonts w:ascii="Times New Roman IRO" w:hAnsi="Times New Roman IRO"/>
          <w:sz w:val="28"/>
        </w:rPr>
      </w:pPr>
      <w:r>
        <w:rPr>
          <w:rFonts w:ascii="Times New Roman IRO" w:hAnsi="Times New Roman IRO"/>
          <w:sz w:val="28"/>
        </w:rPr>
        <w:tab/>
        <w:t>а) 60 - 70</w:t>
      </w:r>
      <w:r>
        <w:rPr>
          <w:rFonts w:ascii="Times New Roman IRO" w:hAnsi="Times New Roman IRO"/>
          <w:sz w:val="28"/>
          <w:vertAlign w:val="superscript"/>
        </w:rPr>
        <w:t>о</w:t>
      </w:r>
      <w:r>
        <w:rPr>
          <w:rFonts w:ascii="Times New Roman IRO" w:hAnsi="Times New Roman IRO"/>
          <w:sz w:val="28"/>
        </w:rPr>
        <w:t>С</w:t>
      </w:r>
    </w:p>
    <w:p w:rsidR="008043F1" w:rsidRDefault="008043F1" w:rsidP="008043F1">
      <w:pPr>
        <w:jc w:val="both"/>
        <w:rPr>
          <w:rFonts w:ascii="Times New Roman IRO" w:hAnsi="Times New Roman IRO"/>
          <w:sz w:val="28"/>
        </w:rPr>
      </w:pPr>
      <w:r>
        <w:rPr>
          <w:rFonts w:ascii="Times New Roman IRO" w:hAnsi="Times New Roman IRO"/>
          <w:sz w:val="28"/>
        </w:rPr>
        <w:tab/>
        <w:t>б) 90 - 95</w:t>
      </w:r>
      <w:r>
        <w:rPr>
          <w:rFonts w:ascii="Times New Roman IRO" w:hAnsi="Times New Roman IRO"/>
          <w:sz w:val="28"/>
          <w:vertAlign w:val="superscript"/>
        </w:rPr>
        <w:t>о</w:t>
      </w:r>
      <w:r>
        <w:rPr>
          <w:rFonts w:ascii="Times New Roman IRO" w:hAnsi="Times New Roman IRO"/>
          <w:sz w:val="28"/>
        </w:rPr>
        <w:t>С</w:t>
      </w:r>
    </w:p>
    <w:p w:rsidR="008043F1" w:rsidRDefault="008043F1" w:rsidP="008043F1">
      <w:pPr>
        <w:jc w:val="both"/>
        <w:rPr>
          <w:rFonts w:ascii="Times New Roman IRO" w:hAnsi="Times New Roman IRO"/>
          <w:sz w:val="28"/>
        </w:rPr>
      </w:pPr>
      <w:r>
        <w:rPr>
          <w:rFonts w:ascii="Times New Roman IRO" w:hAnsi="Times New Roman IRO"/>
          <w:sz w:val="28"/>
        </w:rPr>
        <w:tab/>
        <w:t>в) 70 - 75</w:t>
      </w:r>
      <w:r>
        <w:rPr>
          <w:rFonts w:ascii="Times New Roman IRO" w:hAnsi="Times New Roman IRO"/>
          <w:sz w:val="28"/>
          <w:vertAlign w:val="superscript"/>
        </w:rPr>
        <w:t>о</w:t>
      </w:r>
      <w:r>
        <w:rPr>
          <w:rFonts w:ascii="Times New Roman IRO" w:hAnsi="Times New Roman IRO"/>
          <w:sz w:val="28"/>
        </w:rPr>
        <w:t>С</w:t>
      </w:r>
    </w:p>
    <w:p w:rsidR="008043F1" w:rsidRDefault="008043F1" w:rsidP="008043F1">
      <w:pPr>
        <w:jc w:val="both"/>
        <w:rPr>
          <w:rFonts w:ascii="Times New Roman IRO" w:hAnsi="Times New Roman IRO"/>
          <w:sz w:val="28"/>
        </w:rPr>
      </w:pPr>
      <w:r>
        <w:rPr>
          <w:rFonts w:ascii="Times New Roman IRO" w:hAnsi="Times New Roman IRO"/>
          <w:sz w:val="28"/>
        </w:rPr>
        <w:tab/>
        <w:t>г) 80 - 85</w:t>
      </w:r>
      <w:r>
        <w:rPr>
          <w:rFonts w:ascii="Times New Roman IRO" w:hAnsi="Times New Roman IRO"/>
          <w:sz w:val="28"/>
          <w:vertAlign w:val="superscript"/>
        </w:rPr>
        <w:t>о</w:t>
      </w:r>
      <w:r>
        <w:rPr>
          <w:rFonts w:ascii="Times New Roman IRO" w:hAnsi="Times New Roman IRO"/>
          <w:sz w:val="28"/>
        </w:rPr>
        <w:t>С</w:t>
      </w:r>
    </w:p>
    <w:p w:rsidR="008043F1" w:rsidRDefault="008043F1" w:rsidP="008043F1">
      <w:pPr>
        <w:jc w:val="both"/>
        <w:rPr>
          <w:rFonts w:ascii="Times New Roman IRO" w:hAnsi="Times New Roman IRO"/>
          <w:sz w:val="28"/>
        </w:rPr>
      </w:pPr>
      <w:r>
        <w:rPr>
          <w:rFonts w:ascii="Times New Roman IRO" w:hAnsi="Times New Roman IRO"/>
          <w:sz w:val="28"/>
        </w:rPr>
        <w:tab/>
        <w:t>д) 100</w:t>
      </w:r>
      <w:r>
        <w:rPr>
          <w:rFonts w:ascii="Times New Roman IRO" w:hAnsi="Times New Roman IRO"/>
          <w:sz w:val="28"/>
          <w:vertAlign w:val="superscript"/>
        </w:rPr>
        <w:t>о</w:t>
      </w:r>
      <w:r>
        <w:rPr>
          <w:rFonts w:ascii="Times New Roman IRO" w:hAnsi="Times New Roman IRO"/>
          <w:sz w:val="28"/>
        </w:rPr>
        <w:t>С</w:t>
      </w:r>
    </w:p>
    <w:p w:rsidR="008043F1" w:rsidRDefault="008043F1" w:rsidP="008043F1">
      <w:pPr>
        <w:jc w:val="both"/>
        <w:rPr>
          <w:rFonts w:ascii="Times New Roman IRO" w:hAnsi="Times New Roman IRO"/>
          <w:sz w:val="28"/>
        </w:rPr>
      </w:pPr>
      <w:r>
        <w:rPr>
          <w:rFonts w:ascii="Times New Roman IRO" w:hAnsi="Times New Roman IRO"/>
          <w:sz w:val="28"/>
        </w:rPr>
        <w:t>8.Мезгига қўшилган фермент препарати неча соат ушлаб турилади?</w:t>
      </w:r>
    </w:p>
    <w:p w:rsidR="008043F1" w:rsidRDefault="008043F1" w:rsidP="008043F1">
      <w:pPr>
        <w:jc w:val="both"/>
        <w:rPr>
          <w:rFonts w:ascii="Times New Roman IRO" w:hAnsi="Times New Roman IRO"/>
          <w:sz w:val="28"/>
        </w:rPr>
      </w:pPr>
      <w:r>
        <w:rPr>
          <w:rFonts w:ascii="Times New Roman IRO" w:hAnsi="Times New Roman IRO"/>
          <w:sz w:val="28"/>
        </w:rPr>
        <w:tab/>
        <w:t>а) 1 - 2 соат</w:t>
      </w:r>
    </w:p>
    <w:p w:rsidR="008043F1" w:rsidRDefault="008043F1" w:rsidP="008043F1">
      <w:pPr>
        <w:jc w:val="both"/>
        <w:rPr>
          <w:rFonts w:ascii="Times New Roman IRO" w:hAnsi="Times New Roman IRO"/>
          <w:sz w:val="28"/>
        </w:rPr>
      </w:pPr>
      <w:r>
        <w:rPr>
          <w:rFonts w:ascii="Times New Roman IRO" w:hAnsi="Times New Roman IRO"/>
          <w:sz w:val="28"/>
        </w:rPr>
        <w:tab/>
        <w:t>б) 3 - 4 соат</w:t>
      </w:r>
    </w:p>
    <w:p w:rsidR="008043F1" w:rsidRDefault="008043F1" w:rsidP="008043F1">
      <w:pPr>
        <w:jc w:val="both"/>
        <w:rPr>
          <w:rFonts w:ascii="Times New Roman IRO" w:hAnsi="Times New Roman IRO"/>
          <w:sz w:val="28"/>
        </w:rPr>
      </w:pPr>
      <w:r>
        <w:rPr>
          <w:rFonts w:ascii="Times New Roman IRO" w:hAnsi="Times New Roman IRO"/>
          <w:sz w:val="28"/>
        </w:rPr>
        <w:tab/>
        <w:t>в) 5 - 6 соат</w:t>
      </w:r>
    </w:p>
    <w:p w:rsidR="008043F1" w:rsidRDefault="008043F1" w:rsidP="008043F1">
      <w:pPr>
        <w:jc w:val="both"/>
        <w:rPr>
          <w:rFonts w:ascii="Times New Roman IRO" w:hAnsi="Times New Roman IRO"/>
          <w:sz w:val="28"/>
        </w:rPr>
      </w:pPr>
      <w:r>
        <w:rPr>
          <w:rFonts w:ascii="Times New Roman IRO" w:hAnsi="Times New Roman IRO"/>
          <w:sz w:val="28"/>
        </w:rPr>
        <w:tab/>
        <w:t>г) 7 - 8 соат</w:t>
      </w:r>
    </w:p>
    <w:p w:rsidR="008043F1" w:rsidRDefault="008043F1" w:rsidP="008043F1">
      <w:pPr>
        <w:jc w:val="both"/>
        <w:rPr>
          <w:rFonts w:ascii="Times New Roman IRO" w:hAnsi="Times New Roman IRO"/>
          <w:sz w:val="28"/>
        </w:rPr>
      </w:pPr>
      <w:r>
        <w:rPr>
          <w:rFonts w:ascii="Times New Roman IRO" w:hAnsi="Times New Roman IRO"/>
          <w:sz w:val="28"/>
        </w:rPr>
        <w:tab/>
        <w:t>д) 9 - 10 соат</w:t>
      </w:r>
    </w:p>
    <w:p w:rsidR="008043F1" w:rsidRDefault="008043F1" w:rsidP="008043F1">
      <w:pPr>
        <w:jc w:val="both"/>
        <w:rPr>
          <w:rFonts w:ascii="Times New Roman IRO" w:hAnsi="Times New Roman IRO"/>
          <w:sz w:val="28"/>
        </w:rPr>
      </w:pPr>
      <w:r>
        <w:rPr>
          <w:rFonts w:ascii="Times New Roman IRO" w:hAnsi="Times New Roman IRO"/>
          <w:sz w:val="28"/>
        </w:rPr>
        <w:t>9.Хориж давлатларда мезгини қайта ишлаш учун қандай препаратлар ишлаб чиқарилади?</w:t>
      </w:r>
    </w:p>
    <w:p w:rsidR="008043F1" w:rsidRDefault="008043F1" w:rsidP="008043F1">
      <w:pPr>
        <w:jc w:val="both"/>
        <w:rPr>
          <w:rFonts w:ascii="Times New Roman IRO" w:hAnsi="Times New Roman IRO"/>
          <w:sz w:val="28"/>
        </w:rPr>
      </w:pPr>
      <w:r>
        <w:rPr>
          <w:rFonts w:ascii="Times New Roman IRO" w:hAnsi="Times New Roman IRO"/>
          <w:sz w:val="28"/>
        </w:rPr>
        <w:tab/>
        <w:t>а) амилоза, пепсин</w:t>
      </w:r>
    </w:p>
    <w:p w:rsidR="008043F1" w:rsidRDefault="008043F1" w:rsidP="008043F1">
      <w:pPr>
        <w:jc w:val="both"/>
        <w:rPr>
          <w:rFonts w:ascii="Times New Roman IRO" w:hAnsi="Times New Roman IRO"/>
          <w:sz w:val="28"/>
        </w:rPr>
      </w:pPr>
      <w:r>
        <w:rPr>
          <w:rFonts w:ascii="Times New Roman IRO" w:hAnsi="Times New Roman IRO"/>
          <w:sz w:val="28"/>
        </w:rPr>
        <w:tab/>
        <w:t>б) бистрица, фильтрица</w:t>
      </w:r>
    </w:p>
    <w:p w:rsidR="008043F1" w:rsidRDefault="008043F1" w:rsidP="008043F1">
      <w:pPr>
        <w:jc w:val="both"/>
        <w:rPr>
          <w:rFonts w:ascii="Times New Roman IRO" w:hAnsi="Times New Roman IRO"/>
          <w:sz w:val="28"/>
        </w:rPr>
      </w:pPr>
      <w:r>
        <w:rPr>
          <w:rFonts w:ascii="Times New Roman IRO" w:hAnsi="Times New Roman IRO"/>
          <w:sz w:val="28"/>
        </w:rPr>
        <w:tab/>
        <w:t>в) бистрин, пектинол, фильтрогол</w:t>
      </w:r>
    </w:p>
    <w:p w:rsidR="008043F1" w:rsidRDefault="008043F1" w:rsidP="008043F1">
      <w:pPr>
        <w:jc w:val="both"/>
        <w:rPr>
          <w:rFonts w:ascii="Times New Roman IRO" w:hAnsi="Times New Roman IRO"/>
          <w:sz w:val="28"/>
        </w:rPr>
      </w:pPr>
      <w:r>
        <w:rPr>
          <w:rFonts w:ascii="Times New Roman IRO" w:hAnsi="Times New Roman IRO"/>
          <w:sz w:val="28"/>
        </w:rPr>
        <w:tab/>
        <w:t>г) пепсин, тринсин</w:t>
      </w:r>
    </w:p>
    <w:p w:rsidR="008043F1" w:rsidRDefault="008043F1" w:rsidP="008043F1">
      <w:pPr>
        <w:jc w:val="both"/>
        <w:rPr>
          <w:rFonts w:ascii="Times New Roman IRO" w:hAnsi="Times New Roman IRO"/>
          <w:sz w:val="28"/>
        </w:rPr>
      </w:pPr>
      <w:r>
        <w:rPr>
          <w:rFonts w:ascii="Times New Roman IRO" w:hAnsi="Times New Roman IRO"/>
          <w:sz w:val="28"/>
        </w:rPr>
        <w:tab/>
        <w:t>д) глюкоза, сахароза</w:t>
      </w:r>
    </w:p>
    <w:p w:rsidR="008043F1" w:rsidRDefault="008043F1" w:rsidP="008043F1">
      <w:pPr>
        <w:jc w:val="both"/>
        <w:rPr>
          <w:rFonts w:ascii="Times New Roman IRO" w:hAnsi="Times New Roman IRO"/>
          <w:sz w:val="28"/>
        </w:rPr>
      </w:pPr>
      <w:r>
        <w:rPr>
          <w:rFonts w:ascii="Times New Roman IRO" w:hAnsi="Times New Roman IRO"/>
          <w:sz w:val="28"/>
        </w:rPr>
        <w:t>10.Электроплазмолиз натижасида мевалардан шарбатни ажралиши қандай бўлади?</w:t>
      </w:r>
    </w:p>
    <w:p w:rsidR="008043F1" w:rsidRDefault="008043F1" w:rsidP="008043F1">
      <w:pPr>
        <w:jc w:val="both"/>
        <w:rPr>
          <w:rFonts w:ascii="Times New Roman IRO" w:hAnsi="Times New Roman IRO"/>
          <w:sz w:val="28"/>
        </w:rPr>
      </w:pPr>
      <w:r>
        <w:rPr>
          <w:rFonts w:ascii="Times New Roman IRO" w:hAnsi="Times New Roman IRO"/>
          <w:sz w:val="28"/>
        </w:rPr>
        <w:tab/>
        <w:t>а) 100% а ж р а л а д и</w:t>
      </w:r>
    </w:p>
    <w:p w:rsidR="008043F1" w:rsidRDefault="008043F1" w:rsidP="008043F1">
      <w:pPr>
        <w:jc w:val="both"/>
        <w:rPr>
          <w:rFonts w:ascii="Times New Roman IRO" w:hAnsi="Times New Roman IRO"/>
          <w:sz w:val="28"/>
        </w:rPr>
      </w:pPr>
      <w:r>
        <w:rPr>
          <w:rFonts w:ascii="Times New Roman IRO" w:hAnsi="Times New Roman IRO"/>
          <w:sz w:val="28"/>
        </w:rPr>
        <w:tab/>
        <w:t xml:space="preserve">б) к а м а я д и </w:t>
      </w:r>
    </w:p>
    <w:p w:rsidR="008043F1" w:rsidRDefault="008043F1" w:rsidP="008043F1">
      <w:pPr>
        <w:jc w:val="both"/>
        <w:rPr>
          <w:rFonts w:ascii="Times New Roman IRO" w:hAnsi="Times New Roman IRO"/>
          <w:sz w:val="28"/>
        </w:rPr>
      </w:pPr>
      <w:r>
        <w:rPr>
          <w:rFonts w:ascii="Times New Roman IRO" w:hAnsi="Times New Roman IRO"/>
          <w:sz w:val="28"/>
        </w:rPr>
        <w:tab/>
        <w:t xml:space="preserve">в) ў з г а р м а й д и </w:t>
      </w:r>
    </w:p>
    <w:p w:rsidR="008043F1" w:rsidRDefault="008043F1" w:rsidP="008043F1">
      <w:pPr>
        <w:jc w:val="both"/>
        <w:rPr>
          <w:rFonts w:ascii="Times New Roman IRO" w:hAnsi="Times New Roman IRO"/>
          <w:sz w:val="28"/>
        </w:rPr>
      </w:pPr>
      <w:r>
        <w:rPr>
          <w:rFonts w:ascii="Times New Roman IRO" w:hAnsi="Times New Roman IRO"/>
          <w:sz w:val="28"/>
        </w:rPr>
        <w:tab/>
        <w:t>г) о р т а д и</w:t>
      </w:r>
    </w:p>
    <w:p w:rsidR="008043F1" w:rsidRDefault="008043F1" w:rsidP="008043F1">
      <w:pPr>
        <w:jc w:val="both"/>
        <w:rPr>
          <w:rFonts w:ascii="Times New Roman IRO" w:hAnsi="Times New Roman IRO"/>
          <w:sz w:val="28"/>
        </w:rPr>
      </w:pPr>
      <w:r>
        <w:rPr>
          <w:rFonts w:ascii="Times New Roman IRO" w:hAnsi="Times New Roman IRO"/>
          <w:sz w:val="28"/>
        </w:rPr>
        <w:tab/>
        <w:t>д) қ и й и н л а ш а д и</w:t>
      </w:r>
    </w:p>
    <w:p w:rsidR="008043F1" w:rsidRDefault="008043F1" w:rsidP="008043F1">
      <w:pPr>
        <w:jc w:val="both"/>
        <w:rPr>
          <w:rFonts w:ascii="Times New Roman IRO" w:hAnsi="Times New Roman IRO"/>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60E8D"/>
    <w:multiLevelType w:val="singleLevel"/>
    <w:tmpl w:val="935A76E2"/>
    <w:lvl w:ilvl="0">
      <w:start w:val="1"/>
      <w:numFmt w:val="decimal"/>
      <w:lvlText w:val="%1."/>
      <w:legacy w:legacy="1" w:legacySpace="0" w:legacyIndent="283"/>
      <w:lvlJc w:val="left"/>
      <w:pPr>
        <w:ind w:left="283" w:hanging="283"/>
      </w:pPr>
    </w:lvl>
  </w:abstractNum>
  <w:abstractNum w:abstractNumId="1">
    <w:nsid w:val="1E06082D"/>
    <w:multiLevelType w:val="singleLevel"/>
    <w:tmpl w:val="935A76E2"/>
    <w:lvl w:ilvl="0">
      <w:start w:val="1"/>
      <w:numFmt w:val="decimal"/>
      <w:lvlText w:val="%1."/>
      <w:legacy w:legacy="1" w:legacySpace="0" w:legacyIndent="283"/>
      <w:lvlJc w:val="left"/>
      <w:pPr>
        <w:ind w:left="283" w:hanging="283"/>
      </w:pPr>
    </w:lvl>
  </w:abstractNum>
  <w:abstractNum w:abstractNumId="2">
    <w:nsid w:val="366458BF"/>
    <w:multiLevelType w:val="singleLevel"/>
    <w:tmpl w:val="935A76E2"/>
    <w:lvl w:ilvl="0">
      <w:start w:val="1"/>
      <w:numFmt w:val="decimal"/>
      <w:lvlText w:val="%1."/>
      <w:legacy w:legacy="1" w:legacySpace="0" w:legacyIndent="283"/>
      <w:lvlJc w:val="left"/>
      <w:pPr>
        <w:ind w:left="283" w:hanging="283"/>
      </w:pPr>
    </w:lvl>
  </w:abstractNum>
  <w:abstractNum w:abstractNumId="3">
    <w:nsid w:val="39BE7B78"/>
    <w:multiLevelType w:val="singleLevel"/>
    <w:tmpl w:val="935A76E2"/>
    <w:lvl w:ilvl="0">
      <w:start w:val="1"/>
      <w:numFmt w:val="decimal"/>
      <w:lvlText w:val="%1."/>
      <w:legacy w:legacy="1" w:legacySpace="0" w:legacyIndent="283"/>
      <w:lvlJc w:val="left"/>
      <w:pPr>
        <w:ind w:left="283" w:hanging="283"/>
      </w:pPr>
    </w:lvl>
  </w:abstractNum>
  <w:abstractNum w:abstractNumId="4">
    <w:nsid w:val="4FFE7D7B"/>
    <w:multiLevelType w:val="singleLevel"/>
    <w:tmpl w:val="935A76E2"/>
    <w:lvl w:ilvl="0">
      <w:start w:val="1"/>
      <w:numFmt w:val="decimal"/>
      <w:lvlText w:val="%1."/>
      <w:legacy w:legacy="1" w:legacySpace="0" w:legacyIndent="283"/>
      <w:lvlJc w:val="left"/>
      <w:pPr>
        <w:ind w:left="283" w:hanging="283"/>
      </w:pPr>
    </w:lvl>
  </w:abstractNum>
  <w:num w:numId="1">
    <w:abstractNumId w:val="1"/>
  </w:num>
  <w:num w:numId="2">
    <w:abstractNumId w:val="3"/>
  </w:num>
  <w:num w:numId="3">
    <w:abstractNumId w:val="0"/>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3F1"/>
    <w:rsid w:val="008043F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3F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043F1"/>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8043F1"/>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8043F1"/>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8043F1"/>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8043F1"/>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8043F1"/>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8043F1"/>
    <w:pPr>
      <w:keepNext/>
      <w:jc w:val="right"/>
      <w:outlineLvl w:val="6"/>
    </w:pPr>
    <w:rPr>
      <w:rFonts w:ascii="Times New Roman IRO" w:hAnsi="Times New Roman IRO"/>
      <w:sz w:val="28"/>
    </w:rPr>
  </w:style>
  <w:style w:type="paragraph" w:styleId="8">
    <w:name w:val="heading 8"/>
    <w:basedOn w:val="a"/>
    <w:next w:val="a"/>
    <w:link w:val="80"/>
    <w:qFormat/>
    <w:rsid w:val="008043F1"/>
    <w:pPr>
      <w:keepNext/>
      <w:ind w:firstLine="851"/>
      <w:jc w:val="center"/>
      <w:outlineLvl w:val="7"/>
    </w:pPr>
    <w:rPr>
      <w:rFonts w:ascii="Times New Roman IRO" w:hAnsi="Times New Roman IRO"/>
      <w:sz w:val="32"/>
    </w:rPr>
  </w:style>
  <w:style w:type="paragraph" w:styleId="9">
    <w:name w:val="heading 9"/>
    <w:basedOn w:val="a"/>
    <w:next w:val="a"/>
    <w:link w:val="90"/>
    <w:qFormat/>
    <w:rsid w:val="008043F1"/>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43F1"/>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8043F1"/>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8043F1"/>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8043F1"/>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8043F1"/>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8043F1"/>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8043F1"/>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8043F1"/>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8043F1"/>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8043F1"/>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8043F1"/>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8043F1"/>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8043F1"/>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8043F1"/>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8043F1"/>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8043F1"/>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8043F1"/>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8043F1"/>
    <w:pPr>
      <w:jc w:val="center"/>
    </w:pPr>
    <w:rPr>
      <w:rFonts w:ascii="Times New Roman IRO" w:hAnsi="Times New Roman IRO"/>
      <w:b/>
      <w:bCs/>
      <w:sz w:val="28"/>
    </w:rPr>
  </w:style>
  <w:style w:type="character" w:customStyle="1" w:styleId="32">
    <w:name w:val="Основной текст 3 Знак"/>
    <w:basedOn w:val="a0"/>
    <w:link w:val="31"/>
    <w:semiHidden/>
    <w:rsid w:val="008043F1"/>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8043F1"/>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8043F1"/>
    <w:rPr>
      <w:rFonts w:ascii="Times New Roman IRO" w:eastAsia="Times New Roman" w:hAnsi="Times New Roman IRO" w:cs="Times New Roman"/>
      <w:bCs/>
      <w:sz w:val="28"/>
      <w:szCs w:val="24"/>
      <w:lang w:val="ru-RU" w:eastAsia="ru-RU"/>
    </w:rPr>
  </w:style>
  <w:style w:type="paragraph" w:styleId="a7">
    <w:name w:val="Title"/>
    <w:basedOn w:val="a"/>
    <w:link w:val="a8"/>
    <w:qFormat/>
    <w:rsid w:val="008043F1"/>
    <w:pPr>
      <w:jc w:val="center"/>
    </w:pPr>
    <w:rPr>
      <w:rFonts w:ascii="Times New Roman IRO" w:hAnsi="Times New Roman IRO"/>
      <w:sz w:val="28"/>
    </w:rPr>
  </w:style>
  <w:style w:type="character" w:customStyle="1" w:styleId="a8">
    <w:name w:val="Название Знак"/>
    <w:basedOn w:val="a0"/>
    <w:link w:val="a7"/>
    <w:rsid w:val="008043F1"/>
    <w:rPr>
      <w:rFonts w:ascii="Times New Roman IRO" w:eastAsia="Times New Roman" w:hAnsi="Times New Roman IRO" w:cs="Times New Roman"/>
      <w:sz w:val="28"/>
      <w:szCs w:val="24"/>
      <w:lang w:val="ru-RU" w:eastAsia="ru-RU"/>
    </w:rPr>
  </w:style>
  <w:style w:type="paragraph" w:styleId="a9">
    <w:name w:val="footer"/>
    <w:basedOn w:val="a"/>
    <w:link w:val="aa"/>
    <w:semiHidden/>
    <w:rsid w:val="008043F1"/>
    <w:pPr>
      <w:tabs>
        <w:tab w:val="center" w:pos="4677"/>
        <w:tab w:val="right" w:pos="9355"/>
      </w:tabs>
    </w:pPr>
  </w:style>
  <w:style w:type="character" w:customStyle="1" w:styleId="aa">
    <w:name w:val="Нижний колонтитул Знак"/>
    <w:basedOn w:val="a0"/>
    <w:link w:val="a9"/>
    <w:semiHidden/>
    <w:rsid w:val="008043F1"/>
    <w:rPr>
      <w:rFonts w:ascii="Times New Roman" w:eastAsia="Times New Roman" w:hAnsi="Times New Roman" w:cs="Times New Roman"/>
      <w:sz w:val="24"/>
      <w:szCs w:val="24"/>
      <w:lang w:val="ru-RU" w:eastAsia="ru-RU"/>
    </w:rPr>
  </w:style>
  <w:style w:type="character" w:styleId="ab">
    <w:name w:val="page number"/>
    <w:basedOn w:val="a0"/>
    <w:semiHidden/>
    <w:rsid w:val="008043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3F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043F1"/>
    <w:pPr>
      <w:keepNext/>
      <w:overflowPunct w:val="0"/>
      <w:autoSpaceDE w:val="0"/>
      <w:autoSpaceDN w:val="0"/>
      <w:adjustRightInd w:val="0"/>
      <w:jc w:val="center"/>
      <w:textAlignment w:val="baseline"/>
      <w:outlineLvl w:val="0"/>
    </w:pPr>
    <w:rPr>
      <w:rFonts w:ascii="Times New Roman IRO" w:hAnsi="Times New Roman IRO"/>
      <w:sz w:val="28"/>
      <w:szCs w:val="20"/>
    </w:rPr>
  </w:style>
  <w:style w:type="paragraph" w:styleId="2">
    <w:name w:val="heading 2"/>
    <w:basedOn w:val="a"/>
    <w:next w:val="a"/>
    <w:link w:val="20"/>
    <w:qFormat/>
    <w:rsid w:val="008043F1"/>
    <w:pPr>
      <w:keepNext/>
      <w:overflowPunct w:val="0"/>
      <w:autoSpaceDE w:val="0"/>
      <w:autoSpaceDN w:val="0"/>
      <w:adjustRightInd w:val="0"/>
      <w:spacing w:line="360" w:lineRule="auto"/>
      <w:ind w:firstLine="720"/>
      <w:jc w:val="center"/>
      <w:textAlignment w:val="baseline"/>
      <w:outlineLvl w:val="1"/>
    </w:pPr>
    <w:rPr>
      <w:rFonts w:ascii="Times New Roman IRO" w:hAnsi="Times New Roman IRO"/>
      <w:sz w:val="28"/>
      <w:szCs w:val="20"/>
    </w:rPr>
  </w:style>
  <w:style w:type="paragraph" w:styleId="3">
    <w:name w:val="heading 3"/>
    <w:basedOn w:val="a"/>
    <w:next w:val="a"/>
    <w:link w:val="30"/>
    <w:qFormat/>
    <w:rsid w:val="008043F1"/>
    <w:pPr>
      <w:keepNext/>
      <w:overflowPunct w:val="0"/>
      <w:autoSpaceDE w:val="0"/>
      <w:autoSpaceDN w:val="0"/>
      <w:adjustRightInd w:val="0"/>
      <w:spacing w:line="360" w:lineRule="auto"/>
      <w:ind w:left="4236" w:firstLine="12"/>
      <w:jc w:val="both"/>
      <w:textAlignment w:val="baseline"/>
      <w:outlineLvl w:val="2"/>
    </w:pPr>
    <w:rPr>
      <w:rFonts w:ascii="Times New Roman IRO" w:hAnsi="Times New Roman IRO"/>
      <w:sz w:val="28"/>
      <w:szCs w:val="20"/>
    </w:rPr>
  </w:style>
  <w:style w:type="paragraph" w:styleId="4">
    <w:name w:val="heading 4"/>
    <w:basedOn w:val="a"/>
    <w:next w:val="a"/>
    <w:link w:val="40"/>
    <w:qFormat/>
    <w:rsid w:val="008043F1"/>
    <w:pPr>
      <w:keepNext/>
      <w:overflowPunct w:val="0"/>
      <w:autoSpaceDE w:val="0"/>
      <w:autoSpaceDN w:val="0"/>
      <w:adjustRightInd w:val="0"/>
      <w:spacing w:line="360" w:lineRule="auto"/>
      <w:jc w:val="both"/>
      <w:textAlignment w:val="baseline"/>
      <w:outlineLvl w:val="3"/>
    </w:pPr>
    <w:rPr>
      <w:rFonts w:ascii="Times New Roman IRO" w:hAnsi="Times New Roman IRO"/>
      <w:sz w:val="28"/>
      <w:szCs w:val="20"/>
    </w:rPr>
  </w:style>
  <w:style w:type="paragraph" w:styleId="5">
    <w:name w:val="heading 5"/>
    <w:basedOn w:val="a"/>
    <w:next w:val="a"/>
    <w:link w:val="50"/>
    <w:qFormat/>
    <w:rsid w:val="008043F1"/>
    <w:pPr>
      <w:keepNext/>
      <w:overflowPunct w:val="0"/>
      <w:autoSpaceDE w:val="0"/>
      <w:autoSpaceDN w:val="0"/>
      <w:adjustRightInd w:val="0"/>
      <w:spacing w:line="360" w:lineRule="auto"/>
      <w:jc w:val="center"/>
      <w:textAlignment w:val="baseline"/>
      <w:outlineLvl w:val="4"/>
    </w:pPr>
    <w:rPr>
      <w:rFonts w:ascii="Times New Roman IRO" w:hAnsi="Times New Roman IRO"/>
      <w:b/>
      <w:bCs/>
      <w:sz w:val="28"/>
      <w:szCs w:val="20"/>
    </w:rPr>
  </w:style>
  <w:style w:type="paragraph" w:styleId="6">
    <w:name w:val="heading 6"/>
    <w:basedOn w:val="a"/>
    <w:next w:val="a"/>
    <w:link w:val="60"/>
    <w:qFormat/>
    <w:rsid w:val="008043F1"/>
    <w:pPr>
      <w:keepNext/>
      <w:overflowPunct w:val="0"/>
      <w:autoSpaceDE w:val="0"/>
      <w:autoSpaceDN w:val="0"/>
      <w:adjustRightInd w:val="0"/>
      <w:spacing w:line="360" w:lineRule="auto"/>
      <w:ind w:firstLine="708"/>
      <w:jc w:val="both"/>
      <w:textAlignment w:val="baseline"/>
      <w:outlineLvl w:val="5"/>
    </w:pPr>
    <w:rPr>
      <w:rFonts w:ascii="Times New Roman IRO" w:hAnsi="Times New Roman IRO"/>
      <w:sz w:val="28"/>
      <w:szCs w:val="20"/>
    </w:rPr>
  </w:style>
  <w:style w:type="paragraph" w:styleId="7">
    <w:name w:val="heading 7"/>
    <w:basedOn w:val="a"/>
    <w:next w:val="a"/>
    <w:link w:val="70"/>
    <w:qFormat/>
    <w:rsid w:val="008043F1"/>
    <w:pPr>
      <w:keepNext/>
      <w:jc w:val="right"/>
      <w:outlineLvl w:val="6"/>
    </w:pPr>
    <w:rPr>
      <w:rFonts w:ascii="Times New Roman IRO" w:hAnsi="Times New Roman IRO"/>
      <w:sz w:val="28"/>
    </w:rPr>
  </w:style>
  <w:style w:type="paragraph" w:styleId="8">
    <w:name w:val="heading 8"/>
    <w:basedOn w:val="a"/>
    <w:next w:val="a"/>
    <w:link w:val="80"/>
    <w:qFormat/>
    <w:rsid w:val="008043F1"/>
    <w:pPr>
      <w:keepNext/>
      <w:ind w:firstLine="851"/>
      <w:jc w:val="center"/>
      <w:outlineLvl w:val="7"/>
    </w:pPr>
    <w:rPr>
      <w:rFonts w:ascii="Times New Roman IRO" w:hAnsi="Times New Roman IRO"/>
      <w:sz w:val="32"/>
    </w:rPr>
  </w:style>
  <w:style w:type="paragraph" w:styleId="9">
    <w:name w:val="heading 9"/>
    <w:basedOn w:val="a"/>
    <w:next w:val="a"/>
    <w:link w:val="90"/>
    <w:qFormat/>
    <w:rsid w:val="008043F1"/>
    <w:pPr>
      <w:keepNext/>
      <w:outlineLvl w:val="8"/>
    </w:pPr>
    <w:rPr>
      <w:rFonts w:ascii="Times New Roman IRO" w:hAnsi="Times New Roman IRO"/>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43F1"/>
    <w:rPr>
      <w:rFonts w:ascii="Times New Roman IRO" w:eastAsia="Times New Roman" w:hAnsi="Times New Roman IRO" w:cs="Times New Roman"/>
      <w:sz w:val="28"/>
      <w:szCs w:val="20"/>
      <w:lang w:val="ru-RU" w:eastAsia="ru-RU"/>
    </w:rPr>
  </w:style>
  <w:style w:type="character" w:customStyle="1" w:styleId="20">
    <w:name w:val="Заголовок 2 Знак"/>
    <w:basedOn w:val="a0"/>
    <w:link w:val="2"/>
    <w:rsid w:val="008043F1"/>
    <w:rPr>
      <w:rFonts w:ascii="Times New Roman IRO" w:eastAsia="Times New Roman" w:hAnsi="Times New Roman IRO" w:cs="Times New Roman"/>
      <w:sz w:val="28"/>
      <w:szCs w:val="20"/>
      <w:lang w:val="ru-RU" w:eastAsia="ru-RU"/>
    </w:rPr>
  </w:style>
  <w:style w:type="character" w:customStyle="1" w:styleId="30">
    <w:name w:val="Заголовок 3 Знак"/>
    <w:basedOn w:val="a0"/>
    <w:link w:val="3"/>
    <w:rsid w:val="008043F1"/>
    <w:rPr>
      <w:rFonts w:ascii="Times New Roman IRO" w:eastAsia="Times New Roman" w:hAnsi="Times New Roman IRO" w:cs="Times New Roman"/>
      <w:sz w:val="28"/>
      <w:szCs w:val="20"/>
      <w:lang w:val="ru-RU" w:eastAsia="ru-RU"/>
    </w:rPr>
  </w:style>
  <w:style w:type="character" w:customStyle="1" w:styleId="40">
    <w:name w:val="Заголовок 4 Знак"/>
    <w:basedOn w:val="a0"/>
    <w:link w:val="4"/>
    <w:rsid w:val="008043F1"/>
    <w:rPr>
      <w:rFonts w:ascii="Times New Roman IRO" w:eastAsia="Times New Roman" w:hAnsi="Times New Roman IRO" w:cs="Times New Roman"/>
      <w:sz w:val="28"/>
      <w:szCs w:val="20"/>
      <w:lang w:val="ru-RU" w:eastAsia="ru-RU"/>
    </w:rPr>
  </w:style>
  <w:style w:type="character" w:customStyle="1" w:styleId="50">
    <w:name w:val="Заголовок 5 Знак"/>
    <w:basedOn w:val="a0"/>
    <w:link w:val="5"/>
    <w:rsid w:val="008043F1"/>
    <w:rPr>
      <w:rFonts w:ascii="Times New Roman IRO" w:eastAsia="Times New Roman" w:hAnsi="Times New Roman IRO" w:cs="Times New Roman"/>
      <w:b/>
      <w:bCs/>
      <w:sz w:val="28"/>
      <w:szCs w:val="20"/>
      <w:lang w:val="ru-RU" w:eastAsia="ru-RU"/>
    </w:rPr>
  </w:style>
  <w:style w:type="character" w:customStyle="1" w:styleId="60">
    <w:name w:val="Заголовок 6 Знак"/>
    <w:basedOn w:val="a0"/>
    <w:link w:val="6"/>
    <w:rsid w:val="008043F1"/>
    <w:rPr>
      <w:rFonts w:ascii="Times New Roman IRO" w:eastAsia="Times New Roman" w:hAnsi="Times New Roman IRO" w:cs="Times New Roman"/>
      <w:sz w:val="28"/>
      <w:szCs w:val="20"/>
      <w:lang w:val="ru-RU" w:eastAsia="ru-RU"/>
    </w:rPr>
  </w:style>
  <w:style w:type="character" w:customStyle="1" w:styleId="70">
    <w:name w:val="Заголовок 7 Знак"/>
    <w:basedOn w:val="a0"/>
    <w:link w:val="7"/>
    <w:rsid w:val="008043F1"/>
    <w:rPr>
      <w:rFonts w:ascii="Times New Roman IRO" w:eastAsia="Times New Roman" w:hAnsi="Times New Roman IRO" w:cs="Times New Roman"/>
      <w:sz w:val="28"/>
      <w:szCs w:val="24"/>
      <w:lang w:val="ru-RU" w:eastAsia="ru-RU"/>
    </w:rPr>
  </w:style>
  <w:style w:type="character" w:customStyle="1" w:styleId="80">
    <w:name w:val="Заголовок 8 Знак"/>
    <w:basedOn w:val="a0"/>
    <w:link w:val="8"/>
    <w:rsid w:val="008043F1"/>
    <w:rPr>
      <w:rFonts w:ascii="Times New Roman IRO" w:eastAsia="Times New Roman" w:hAnsi="Times New Roman IRO" w:cs="Times New Roman"/>
      <w:sz w:val="32"/>
      <w:szCs w:val="24"/>
      <w:lang w:val="ru-RU" w:eastAsia="ru-RU"/>
    </w:rPr>
  </w:style>
  <w:style w:type="character" w:customStyle="1" w:styleId="90">
    <w:name w:val="Заголовок 9 Знак"/>
    <w:basedOn w:val="a0"/>
    <w:link w:val="9"/>
    <w:rsid w:val="008043F1"/>
    <w:rPr>
      <w:rFonts w:ascii="Times New Roman IRO" w:eastAsia="Times New Roman" w:hAnsi="Times New Roman IRO" w:cs="Times New Roman"/>
      <w:bCs/>
      <w:sz w:val="28"/>
      <w:szCs w:val="24"/>
      <w:lang w:val="ru-RU" w:eastAsia="ru-RU"/>
    </w:rPr>
  </w:style>
  <w:style w:type="paragraph" w:styleId="a3">
    <w:name w:val="Body Text"/>
    <w:basedOn w:val="a"/>
    <w:link w:val="a4"/>
    <w:semiHidden/>
    <w:rsid w:val="008043F1"/>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8043F1"/>
    <w:rPr>
      <w:rFonts w:ascii="Times New Roman IRO" w:eastAsia="Times New Roman" w:hAnsi="Times New Roman IRO" w:cs="Times New Roman"/>
      <w:sz w:val="28"/>
      <w:szCs w:val="20"/>
      <w:lang w:val="ru-RU" w:eastAsia="ru-RU"/>
    </w:rPr>
  </w:style>
  <w:style w:type="paragraph" w:styleId="21">
    <w:name w:val="Body Text Indent 2"/>
    <w:basedOn w:val="a"/>
    <w:link w:val="22"/>
    <w:semiHidden/>
    <w:rsid w:val="008043F1"/>
    <w:pPr>
      <w:overflowPunct w:val="0"/>
      <w:autoSpaceDE w:val="0"/>
      <w:autoSpaceDN w:val="0"/>
      <w:adjustRightInd w:val="0"/>
      <w:ind w:left="360"/>
      <w:jc w:val="both"/>
      <w:textAlignment w:val="baseline"/>
    </w:pPr>
    <w:rPr>
      <w:rFonts w:ascii="Times New Roman IRO" w:hAnsi="Times New Roman IRO"/>
      <w:sz w:val="28"/>
      <w:szCs w:val="20"/>
    </w:rPr>
  </w:style>
  <w:style w:type="character" w:customStyle="1" w:styleId="22">
    <w:name w:val="Основной текст с отступом 2 Знак"/>
    <w:basedOn w:val="a0"/>
    <w:link w:val="21"/>
    <w:semiHidden/>
    <w:rsid w:val="008043F1"/>
    <w:rPr>
      <w:rFonts w:ascii="Times New Roman IRO" w:eastAsia="Times New Roman" w:hAnsi="Times New Roman IRO" w:cs="Times New Roman"/>
      <w:sz w:val="28"/>
      <w:szCs w:val="20"/>
      <w:lang w:val="ru-RU" w:eastAsia="ru-RU"/>
    </w:rPr>
  </w:style>
  <w:style w:type="paragraph" w:styleId="a5">
    <w:name w:val="Body Text Indent"/>
    <w:basedOn w:val="a"/>
    <w:link w:val="a6"/>
    <w:semiHidden/>
    <w:rsid w:val="008043F1"/>
    <w:pPr>
      <w:overflowPunct w:val="0"/>
      <w:autoSpaceDE w:val="0"/>
      <w:autoSpaceDN w:val="0"/>
      <w:adjustRightInd w:val="0"/>
      <w:spacing w:line="360" w:lineRule="auto"/>
      <w:ind w:firstLine="720"/>
      <w:jc w:val="both"/>
      <w:textAlignment w:val="baseline"/>
    </w:pPr>
    <w:rPr>
      <w:rFonts w:ascii="Times New Roman IRO" w:hAnsi="Times New Roman IRO"/>
      <w:sz w:val="28"/>
      <w:szCs w:val="20"/>
    </w:rPr>
  </w:style>
  <w:style w:type="character" w:customStyle="1" w:styleId="a6">
    <w:name w:val="Основной текст с отступом Знак"/>
    <w:basedOn w:val="a0"/>
    <w:link w:val="a5"/>
    <w:semiHidden/>
    <w:rsid w:val="008043F1"/>
    <w:rPr>
      <w:rFonts w:ascii="Times New Roman IRO" w:eastAsia="Times New Roman" w:hAnsi="Times New Roman IRO" w:cs="Times New Roman"/>
      <w:sz w:val="28"/>
      <w:szCs w:val="20"/>
      <w:lang w:val="ru-RU" w:eastAsia="ru-RU"/>
    </w:rPr>
  </w:style>
  <w:style w:type="paragraph" w:styleId="23">
    <w:name w:val="Body Text 2"/>
    <w:basedOn w:val="a"/>
    <w:link w:val="24"/>
    <w:semiHidden/>
    <w:rsid w:val="008043F1"/>
    <w:pPr>
      <w:overflowPunct w:val="0"/>
      <w:autoSpaceDE w:val="0"/>
      <w:autoSpaceDN w:val="0"/>
      <w:adjustRightInd w:val="0"/>
      <w:jc w:val="both"/>
      <w:textAlignment w:val="baseline"/>
    </w:pPr>
    <w:rPr>
      <w:rFonts w:ascii="Times New Roman IRO" w:hAnsi="Times New Roman IRO"/>
      <w:sz w:val="28"/>
      <w:szCs w:val="20"/>
    </w:rPr>
  </w:style>
  <w:style w:type="character" w:customStyle="1" w:styleId="24">
    <w:name w:val="Основной текст 2 Знак"/>
    <w:basedOn w:val="a0"/>
    <w:link w:val="23"/>
    <w:semiHidden/>
    <w:rsid w:val="008043F1"/>
    <w:rPr>
      <w:rFonts w:ascii="Times New Roman IRO" w:eastAsia="Times New Roman" w:hAnsi="Times New Roman IRO" w:cs="Times New Roman"/>
      <w:sz w:val="28"/>
      <w:szCs w:val="20"/>
      <w:lang w:val="ru-RU" w:eastAsia="ru-RU"/>
    </w:rPr>
  </w:style>
  <w:style w:type="paragraph" w:styleId="31">
    <w:name w:val="Body Text 3"/>
    <w:basedOn w:val="a"/>
    <w:link w:val="32"/>
    <w:semiHidden/>
    <w:rsid w:val="008043F1"/>
    <w:pPr>
      <w:jc w:val="center"/>
    </w:pPr>
    <w:rPr>
      <w:rFonts w:ascii="Times New Roman IRO" w:hAnsi="Times New Roman IRO"/>
      <w:b/>
      <w:bCs/>
      <w:sz w:val="28"/>
    </w:rPr>
  </w:style>
  <w:style w:type="character" w:customStyle="1" w:styleId="32">
    <w:name w:val="Основной текст 3 Знак"/>
    <w:basedOn w:val="a0"/>
    <w:link w:val="31"/>
    <w:semiHidden/>
    <w:rsid w:val="008043F1"/>
    <w:rPr>
      <w:rFonts w:ascii="Times New Roman IRO" w:eastAsia="Times New Roman" w:hAnsi="Times New Roman IRO" w:cs="Times New Roman"/>
      <w:b/>
      <w:bCs/>
      <w:sz w:val="28"/>
      <w:szCs w:val="24"/>
      <w:lang w:val="ru-RU" w:eastAsia="ru-RU"/>
    </w:rPr>
  </w:style>
  <w:style w:type="paragraph" w:styleId="33">
    <w:name w:val="Body Text Indent 3"/>
    <w:basedOn w:val="a"/>
    <w:link w:val="34"/>
    <w:semiHidden/>
    <w:rsid w:val="008043F1"/>
    <w:pPr>
      <w:spacing w:line="360" w:lineRule="auto"/>
      <w:ind w:firstLine="708"/>
      <w:jc w:val="both"/>
    </w:pPr>
    <w:rPr>
      <w:rFonts w:ascii="Times New Roman IRO" w:hAnsi="Times New Roman IRO"/>
      <w:bCs/>
      <w:sz w:val="28"/>
    </w:rPr>
  </w:style>
  <w:style w:type="character" w:customStyle="1" w:styleId="34">
    <w:name w:val="Основной текст с отступом 3 Знак"/>
    <w:basedOn w:val="a0"/>
    <w:link w:val="33"/>
    <w:semiHidden/>
    <w:rsid w:val="008043F1"/>
    <w:rPr>
      <w:rFonts w:ascii="Times New Roman IRO" w:eastAsia="Times New Roman" w:hAnsi="Times New Roman IRO" w:cs="Times New Roman"/>
      <w:bCs/>
      <w:sz w:val="28"/>
      <w:szCs w:val="24"/>
      <w:lang w:val="ru-RU" w:eastAsia="ru-RU"/>
    </w:rPr>
  </w:style>
  <w:style w:type="paragraph" w:styleId="a7">
    <w:name w:val="Title"/>
    <w:basedOn w:val="a"/>
    <w:link w:val="a8"/>
    <w:qFormat/>
    <w:rsid w:val="008043F1"/>
    <w:pPr>
      <w:jc w:val="center"/>
    </w:pPr>
    <w:rPr>
      <w:rFonts w:ascii="Times New Roman IRO" w:hAnsi="Times New Roman IRO"/>
      <w:sz w:val="28"/>
    </w:rPr>
  </w:style>
  <w:style w:type="character" w:customStyle="1" w:styleId="a8">
    <w:name w:val="Название Знак"/>
    <w:basedOn w:val="a0"/>
    <w:link w:val="a7"/>
    <w:rsid w:val="008043F1"/>
    <w:rPr>
      <w:rFonts w:ascii="Times New Roman IRO" w:eastAsia="Times New Roman" w:hAnsi="Times New Roman IRO" w:cs="Times New Roman"/>
      <w:sz w:val="28"/>
      <w:szCs w:val="24"/>
      <w:lang w:val="ru-RU" w:eastAsia="ru-RU"/>
    </w:rPr>
  </w:style>
  <w:style w:type="paragraph" w:styleId="a9">
    <w:name w:val="footer"/>
    <w:basedOn w:val="a"/>
    <w:link w:val="aa"/>
    <w:semiHidden/>
    <w:rsid w:val="008043F1"/>
    <w:pPr>
      <w:tabs>
        <w:tab w:val="center" w:pos="4677"/>
        <w:tab w:val="right" w:pos="9355"/>
      </w:tabs>
    </w:pPr>
  </w:style>
  <w:style w:type="character" w:customStyle="1" w:styleId="aa">
    <w:name w:val="Нижний колонтитул Знак"/>
    <w:basedOn w:val="a0"/>
    <w:link w:val="a9"/>
    <w:semiHidden/>
    <w:rsid w:val="008043F1"/>
    <w:rPr>
      <w:rFonts w:ascii="Times New Roman" w:eastAsia="Times New Roman" w:hAnsi="Times New Roman" w:cs="Times New Roman"/>
      <w:sz w:val="24"/>
      <w:szCs w:val="24"/>
      <w:lang w:val="ru-RU" w:eastAsia="ru-RU"/>
    </w:rPr>
  </w:style>
  <w:style w:type="character" w:styleId="ab">
    <w:name w:val="page number"/>
    <w:basedOn w:val="a0"/>
    <w:semiHidden/>
    <w:rsid w:val="00804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3488</Words>
  <Characters>19883</Characters>
  <Application>Microsoft Office Word</Application>
  <DocSecurity>0</DocSecurity>
  <Lines>165</Lines>
  <Paragraphs>46</Paragraphs>
  <ScaleCrop>false</ScaleCrop>
  <Company>Home</Company>
  <LinksUpToDate>false</LinksUpToDate>
  <CharactersWithSpaces>23325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2012-11-08T09:12:00Z</dcterms:created>
  <dcterms:modified xsi:type="dcterms:W3CDTF">2012-11-08T09:13:00Z</dcterms:modified>
</cp:coreProperties>
</file>